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3C25CE98" w:rsidR="00961CC9" w:rsidRPr="00DE5E08" w:rsidRDefault="00961CC9" w:rsidP="00961CC9">
      <w:pPr>
        <w:jc w:val="center"/>
        <w:rPr>
          <w:b/>
          <w:sz w:val="20"/>
          <w:szCs w:val="20"/>
          <w:lang w:val="ru-RU"/>
        </w:rPr>
      </w:pPr>
      <w:r w:rsidRPr="00DE5E08">
        <w:rPr>
          <w:b/>
          <w:i/>
          <w:iCs/>
          <w:sz w:val="20"/>
          <w:szCs w:val="20"/>
          <w:lang w:val="ru-RU"/>
        </w:rPr>
        <w:t xml:space="preserve">3 </w:t>
      </w:r>
      <w:r>
        <w:rPr>
          <w:b/>
          <w:i/>
          <w:iCs/>
          <w:sz w:val="20"/>
          <w:szCs w:val="20"/>
          <w:lang w:val="en-US"/>
        </w:rPr>
        <w:t>course</w:t>
      </w:r>
      <w:r w:rsidRPr="00DE5E08">
        <w:rPr>
          <w:b/>
          <w:i/>
          <w:iCs/>
          <w:sz w:val="20"/>
          <w:szCs w:val="20"/>
          <w:lang w:val="ru-RU"/>
        </w:rPr>
        <w:t xml:space="preserve"> (</w:t>
      </w:r>
      <w:r>
        <w:rPr>
          <w:b/>
          <w:i/>
          <w:iCs/>
          <w:sz w:val="20"/>
          <w:szCs w:val="20"/>
        </w:rPr>
        <w:t>Autumn</w:t>
      </w:r>
      <w:r w:rsidRPr="00DE5E08">
        <w:rPr>
          <w:b/>
          <w:i/>
          <w:iCs/>
          <w:sz w:val="20"/>
          <w:szCs w:val="20"/>
          <w:lang w:val="ru-RU"/>
        </w:rPr>
        <w:t xml:space="preserve"> )</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3C8B9EC4" w14:textId="33A4F3F1" w:rsidR="00F04AD2" w:rsidRDefault="00F04AD2" w:rsidP="003D69B3">
      <w:pPr>
        <w:jc w:val="center"/>
        <w:rPr>
          <w:rFonts w:ascii="Tahoma" w:hAnsi="Tahoma" w:cs="Tahoma"/>
          <w:i/>
          <w:iCs/>
          <w:color w:val="000000"/>
          <w:sz w:val="17"/>
          <w:szCs w:val="17"/>
          <w:shd w:val="clear" w:color="auto" w:fill="F1F1F1"/>
          <w:lang w:val="ru-RU"/>
        </w:rPr>
      </w:pPr>
      <w:r w:rsidRPr="00F04AD2">
        <w:rPr>
          <w:rFonts w:ascii="Tahoma" w:hAnsi="Tahoma" w:cs="Tahoma"/>
          <w:i/>
          <w:iCs/>
          <w:color w:val="000000"/>
          <w:sz w:val="17"/>
          <w:szCs w:val="17"/>
          <w:shd w:val="clear" w:color="auto" w:fill="F1F1F1"/>
          <w:lang w:val="ru-RU"/>
        </w:rPr>
        <w:t>6</w:t>
      </w:r>
      <w:r>
        <w:rPr>
          <w:rFonts w:ascii="Tahoma" w:hAnsi="Tahoma" w:cs="Tahoma"/>
          <w:i/>
          <w:iCs/>
          <w:color w:val="000000"/>
          <w:sz w:val="17"/>
          <w:szCs w:val="17"/>
          <w:shd w:val="clear" w:color="auto" w:fill="F1F1F1"/>
        </w:rPr>
        <w:t>B</w:t>
      </w:r>
      <w:r w:rsidRPr="00F04AD2">
        <w:rPr>
          <w:rFonts w:ascii="Tahoma" w:hAnsi="Tahoma" w:cs="Tahoma"/>
          <w:i/>
          <w:iCs/>
          <w:color w:val="000000"/>
          <w:sz w:val="17"/>
          <w:szCs w:val="17"/>
          <w:shd w:val="clear" w:color="auto" w:fill="F1F1F1"/>
          <w:lang w:val="ru-RU"/>
        </w:rPr>
        <w:t>05103 Биотехнология, дневная, 3 Курс (Осенний)</w:t>
      </w: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D75CC16" w:rsidR="00AB0852" w:rsidRPr="003F2DC5" w:rsidRDefault="002932ED">
            <w:pPr>
              <w:rPr>
                <w:sz w:val="20"/>
                <w:szCs w:val="20"/>
              </w:rPr>
            </w:pPr>
            <w:r w:rsidRPr="002932ED">
              <w:rPr>
                <w:sz w:val="20"/>
                <w:szCs w:val="20"/>
              </w:rPr>
              <w:t>Physiolog</w:t>
            </w:r>
            <w:r>
              <w:rPr>
                <w:sz w:val="20"/>
                <w:szCs w:val="20"/>
              </w:rPr>
              <w:t xml:space="preserve">ical </w:t>
            </w:r>
            <w:r w:rsidRPr="002932ED">
              <w:rPr>
                <w:sz w:val="20"/>
                <w:szCs w:val="20"/>
              </w:rPr>
              <w:t xml:space="preserve"> basis of </w:t>
            </w:r>
            <w:r w:rsidR="0029492D">
              <w:rPr>
                <w:sz w:val="20"/>
                <w:szCs w:val="20"/>
              </w:rPr>
              <w:t xml:space="preserve">plants </w:t>
            </w:r>
            <w:r w:rsidRPr="002932ED">
              <w:rPr>
                <w:sz w:val="20"/>
                <w:szCs w:val="20"/>
              </w:rPr>
              <w:t xml:space="preserve">productivity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AB0852" w:rsidRPr="003F2DC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4A3638C9"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441994" w:rsidRPr="00615510">
              <w:rPr>
                <w:sz w:val="16"/>
                <w:szCs w:val="16"/>
              </w:rPr>
              <w:t>6-7.</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615510"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FA71D1">
            <w:pPr>
              <w:jc w:val="both"/>
              <w:rPr>
                <w:sz w:val="20"/>
                <w:szCs w:val="20"/>
                <w:lang w:val="kk-KZ"/>
              </w:rPr>
            </w:pPr>
            <w:hyperlink r:id="rId10"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441C1B05"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productivity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 productivity</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w:t>
            </w:r>
            <w:r>
              <w:rPr>
                <w:sz w:val="20"/>
                <w:szCs w:val="20"/>
                <w:lang w:val="en-US"/>
              </w:rPr>
              <w:lastRenderedPageBreak/>
              <w:t>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50E4C28"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plant physiology, regulating </w:t>
            </w:r>
            <w:r>
              <w:rPr>
                <w:sz w:val="20"/>
                <w:szCs w:val="20"/>
              </w:rPr>
              <w:t xml:space="preserve">plants productivity;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7A6D968D"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 xml:space="preserve">Plants And Crop Productivity </w:t>
            </w:r>
            <w:r w:rsidRPr="009754A9">
              <w:rPr>
                <w:bCs/>
                <w:sz w:val="20"/>
                <w:szCs w:val="20"/>
                <w:lang w:val="en-US"/>
              </w:rPr>
              <w:t xml:space="preserve"> </w:t>
            </w:r>
            <w:r w:rsidRPr="009754A9">
              <w:rPr>
                <w:bCs/>
                <w:sz w:val="20"/>
                <w:szCs w:val="20"/>
                <w:shd w:val="clear" w:color="auto" w:fill="FFFFFF"/>
              </w:rPr>
              <w:t>by </w:t>
            </w:r>
            <w:hyperlink r:id="rId11"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16C45796"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2"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FA71D1" w:rsidP="00961CC9">
            <w:pPr>
              <w:pStyle w:val="afe"/>
              <w:numPr>
                <w:ilvl w:val="0"/>
                <w:numId w:val="9"/>
              </w:numPr>
              <w:pBdr>
                <w:top w:val="nil"/>
                <w:left w:val="nil"/>
                <w:bottom w:val="nil"/>
                <w:right w:val="nil"/>
                <w:between w:val="nil"/>
              </w:pBdr>
              <w:rPr>
                <w:color w:val="000000"/>
                <w:sz w:val="20"/>
                <w:szCs w:val="20"/>
              </w:rPr>
            </w:pPr>
            <w:hyperlink r:id="rId13"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FA71D1" w:rsidP="00961CC9">
            <w:pPr>
              <w:pStyle w:val="afe"/>
              <w:numPr>
                <w:ilvl w:val="0"/>
                <w:numId w:val="9"/>
              </w:numPr>
              <w:pBdr>
                <w:top w:val="nil"/>
                <w:left w:val="nil"/>
                <w:bottom w:val="nil"/>
                <w:right w:val="nil"/>
                <w:between w:val="nil"/>
              </w:pBdr>
              <w:rPr>
                <w:color w:val="000000"/>
                <w:sz w:val="20"/>
                <w:szCs w:val="20"/>
              </w:rPr>
            </w:pPr>
            <w:hyperlink r:id="rId14"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FA71D1" w:rsidP="00961CC9">
            <w:pPr>
              <w:pStyle w:val="afe"/>
              <w:numPr>
                <w:ilvl w:val="0"/>
                <w:numId w:val="9"/>
              </w:numPr>
              <w:pBdr>
                <w:top w:val="nil"/>
                <w:left w:val="nil"/>
                <w:bottom w:val="nil"/>
                <w:right w:val="nil"/>
                <w:between w:val="nil"/>
              </w:pBdr>
              <w:rPr>
                <w:color w:val="000000"/>
                <w:sz w:val="20"/>
                <w:szCs w:val="20"/>
              </w:rPr>
            </w:pPr>
            <w:hyperlink r:id="rId15" w:history="1">
              <w:r w:rsidR="0015213F" w:rsidRPr="006815C3">
                <w:rPr>
                  <w:rStyle w:val="af9"/>
                  <w:sz w:val="20"/>
                  <w:szCs w:val="20"/>
                </w:rPr>
                <w:t>https://cmg.extension.colostate.edu/Gardennotes/141.pdf</w:t>
              </w:r>
            </w:hyperlink>
          </w:p>
          <w:p w14:paraId="0F43D546" w14:textId="5A2A6C8D" w:rsidR="0015213F" w:rsidRDefault="00FA71D1" w:rsidP="00961CC9">
            <w:pPr>
              <w:pStyle w:val="afe"/>
              <w:numPr>
                <w:ilvl w:val="0"/>
                <w:numId w:val="9"/>
              </w:numPr>
              <w:pBdr>
                <w:top w:val="nil"/>
                <w:left w:val="nil"/>
                <w:bottom w:val="nil"/>
                <w:right w:val="nil"/>
                <w:between w:val="nil"/>
              </w:pBdr>
              <w:rPr>
                <w:color w:val="000000"/>
                <w:sz w:val="20"/>
                <w:szCs w:val="20"/>
              </w:rPr>
            </w:pPr>
            <w:hyperlink r:id="rId16"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7"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30BA8672" w14:textId="19F13937"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lastRenderedPageBreak/>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p w14:paraId="7EC49190" w14:textId="77777777" w:rsidR="00C85FED" w:rsidRPr="00407938" w:rsidRDefault="00C85FED" w:rsidP="00C85FED">
            <w:pPr>
              <w:pBdr>
                <w:top w:val="nil"/>
                <w:left w:val="nil"/>
                <w:bottom w:val="nil"/>
                <w:right w:val="nil"/>
                <w:between w:val="nil"/>
              </w:pBdr>
              <w:rPr>
                <w:color w:val="000000"/>
                <w:sz w:val="20"/>
                <w:szCs w:val="20"/>
                <w:lang w:val="kk-KZ"/>
              </w:rPr>
            </w:pPr>
            <w:r w:rsidRPr="00407938">
              <w:rPr>
                <w:color w:val="000000"/>
                <w:sz w:val="20"/>
                <w:szCs w:val="20"/>
                <w:lang w:val="kk-KZ"/>
              </w:rPr>
              <w:t>1.</w:t>
            </w:r>
          </w:p>
          <w:p w14:paraId="56112C75" w14:textId="77777777" w:rsidR="00C85FED" w:rsidRPr="00407938" w:rsidRDefault="00C85FED" w:rsidP="00C85FED">
            <w:pPr>
              <w:pBdr>
                <w:top w:val="nil"/>
                <w:left w:val="nil"/>
                <w:bottom w:val="nil"/>
                <w:right w:val="nil"/>
                <w:between w:val="nil"/>
              </w:pBdr>
              <w:rPr>
                <w:color w:val="000000"/>
                <w:sz w:val="20"/>
                <w:szCs w:val="20"/>
                <w:lang w:val="kk-KZ"/>
              </w:rPr>
            </w:pPr>
            <w:r w:rsidRPr="00407938">
              <w:rPr>
                <w:color w:val="000000"/>
                <w:sz w:val="20"/>
                <w:szCs w:val="20"/>
                <w:lang w:val="kk-KZ"/>
              </w:rPr>
              <w:t>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281828">
                <w:rPr>
                  <w:rStyle w:val="af9"/>
                  <w:sz w:val="20"/>
                  <w:szCs w:val="20"/>
                  <w:u w:val="single"/>
                </w:rPr>
                <w:t xml:space="preserve">the "Rules for the final control" </w:t>
              </w:r>
            </w:hyperlink>
            <w:r w:rsidRPr="00281828">
              <w:rPr>
                <w:sz w:val="20"/>
                <w:szCs w:val="20"/>
                <w:u w:val="single"/>
              </w:rPr>
              <w:t xml:space="preserve">, </w:t>
            </w:r>
            <w:hyperlink r:id="rId24"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121C91E0" w:rsidR="00EC1F6C" w:rsidRDefault="002668F7" w:rsidP="001F34FC">
            <w:pPr>
              <w:tabs>
                <w:tab w:val="left" w:pos="1276"/>
              </w:tabs>
              <w:jc w:val="center"/>
              <w:rPr>
                <w:sz w:val="20"/>
                <w:szCs w:val="20"/>
              </w:rPr>
            </w:pPr>
            <w:r w:rsidRPr="003F2DC5">
              <w:rPr>
                <w:b/>
                <w:sz w:val="20"/>
                <w:szCs w:val="20"/>
              </w:rPr>
              <w:t>MODULE 1</w:t>
            </w:r>
            <w:r w:rsidR="00EC1F6C">
              <w:rPr>
                <w:b/>
                <w:sz w:val="20"/>
                <w:szCs w:val="20"/>
              </w:rPr>
              <w:t xml:space="preserve"> </w:t>
            </w:r>
            <w:r w:rsidR="003E2F1E">
              <w:rPr>
                <w:b/>
                <w:sz w:val="20"/>
                <w:szCs w:val="20"/>
              </w:rPr>
              <w:t xml:space="preserve"> </w:t>
            </w:r>
            <w:r w:rsidR="003E2F1E">
              <w:rPr>
                <w:bCs/>
                <w:i/>
                <w:iCs/>
                <w:sz w:val="20"/>
                <w:szCs w:val="20"/>
              </w:rPr>
              <w:t xml:space="preserve">Physiological processes </w:t>
            </w:r>
            <w:r w:rsidR="00EC1F6C" w:rsidRPr="00EC1F6C">
              <w:rPr>
                <w:bCs/>
                <w:i/>
                <w:iCs/>
                <w:sz w:val="20"/>
                <w:szCs w:val="20"/>
              </w:rPr>
              <w:t xml:space="preserve"> affecting  on plants productivity</w:t>
            </w:r>
            <w:r w:rsidR="00EC1F6C">
              <w:rPr>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088AA7E1"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8642A4" w:rsidRPr="00EC1F6C">
              <w:rPr>
                <w:sz w:val="20"/>
                <w:szCs w:val="20"/>
              </w:rPr>
              <w:t>.</w:t>
            </w:r>
            <w:r w:rsidR="00EC1F6C" w:rsidRPr="00EC1F6C">
              <w:rPr>
                <w:sz w:val="20"/>
                <w:szCs w:val="20"/>
              </w:rPr>
              <w:t xml:space="preserve">Importance of </w:t>
            </w:r>
            <w:r w:rsidR="00EC1F6C">
              <w:rPr>
                <w:sz w:val="20"/>
                <w:szCs w:val="20"/>
              </w:rPr>
              <w:t>a</w:t>
            </w:r>
            <w:r w:rsidR="00EC1F6C" w:rsidRPr="00EC1F6C">
              <w:rPr>
                <w:sz w:val="20"/>
                <w:szCs w:val="20"/>
              </w:rPr>
              <w:t>gricultural productivity</w:t>
            </w:r>
            <w:r w:rsidR="00EC1F6C">
              <w:rPr>
                <w:sz w:val="20"/>
                <w:szCs w:val="20"/>
              </w:rPr>
              <w:t xml:space="preserve">, its main components </w:t>
            </w:r>
            <w:r w:rsidR="00EC1F6C" w:rsidRPr="00EC1F6C">
              <w:rPr>
                <w:sz w:val="20"/>
                <w:szCs w:val="20"/>
              </w:rPr>
              <w:t> </w:t>
            </w:r>
            <w:r w:rsidR="000A7D1D">
              <w:rPr>
                <w:sz w:val="20"/>
                <w:szCs w:val="20"/>
              </w:rPr>
              <w:t>Main internal factors affecting on productivity</w:t>
            </w:r>
          </w:p>
        </w:tc>
        <w:tc>
          <w:tcPr>
            <w:tcW w:w="928" w:type="dxa"/>
            <w:shd w:val="clear" w:color="auto" w:fill="auto"/>
          </w:tcPr>
          <w:p w14:paraId="1FC6CB41" w14:textId="428173A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76D5ACB9" w14:textId="790A3055" w:rsidR="008642A4" w:rsidRPr="00FB4431" w:rsidRDefault="00BE22D3" w:rsidP="00585A97">
            <w:pPr>
              <w:tabs>
                <w:tab w:val="left" w:pos="1276"/>
              </w:tabs>
              <w:rPr>
                <w:color w:val="2E2E2E"/>
                <w:sz w:val="20"/>
                <w:szCs w:val="20"/>
              </w:rPr>
            </w:pPr>
            <w:r w:rsidRPr="00EC1F6C">
              <w:rPr>
                <w:b/>
                <w:sz w:val="20"/>
                <w:szCs w:val="20"/>
              </w:rPr>
              <w:t>PC</w:t>
            </w:r>
            <w:r w:rsidR="008358C3" w:rsidRPr="00EC1F6C">
              <w:rPr>
                <w:b/>
                <w:sz w:val="20"/>
                <w:szCs w:val="20"/>
              </w:rPr>
              <w:t xml:space="preserve"> 1. </w:t>
            </w:r>
            <w:r w:rsidR="008642A4" w:rsidRPr="00EC1F6C">
              <w:rPr>
                <w:sz w:val="20"/>
                <w:szCs w:val="20"/>
              </w:rPr>
              <w:t>Theme</w:t>
            </w:r>
            <w:r w:rsidR="00633B1A" w:rsidRPr="00FB4431">
              <w:rPr>
                <w:rFonts w:eastAsia="Calibri"/>
                <w:color w:val="000000"/>
                <w:kern w:val="24"/>
                <w:sz w:val="20"/>
                <w:szCs w:val="20"/>
              </w:rPr>
              <w:t xml:space="preserve"> </w:t>
            </w:r>
            <w:r w:rsidR="00633B1A" w:rsidRPr="00FB4431">
              <w:rPr>
                <w:sz w:val="20"/>
                <w:szCs w:val="20"/>
              </w:rPr>
              <w:t>General effects of climate change in agricultural production</w:t>
            </w:r>
            <w:r w:rsidR="00E81EE5" w:rsidRPr="00FB4431">
              <w:rPr>
                <w:sz w:val="20"/>
                <w:szCs w:val="20"/>
              </w:rPr>
              <w:t>. multiple methodologies to study photosynthesis</w:t>
            </w:r>
            <w:r w:rsidR="002C0747" w:rsidRPr="00FB4431">
              <w:rPr>
                <w:sz w:val="20"/>
                <w:szCs w:val="20"/>
              </w:rPr>
              <w:t xml:space="preserve">. </w:t>
            </w:r>
            <w:r w:rsidR="002C0747" w:rsidRPr="00FB4431">
              <w:rPr>
                <w:color w:val="2E2E2E"/>
                <w:sz w:val="20"/>
                <w:szCs w:val="20"/>
              </w:rPr>
              <w:t>the genetic manipulation of photosynthesis</w:t>
            </w:r>
            <w:r w:rsidR="00FB4431" w:rsidRPr="00FB4431">
              <w:rPr>
                <w:color w:val="2E2E2E"/>
                <w:sz w:val="20"/>
                <w:szCs w:val="20"/>
              </w:rPr>
              <w:t>.</w:t>
            </w:r>
          </w:p>
          <w:p w14:paraId="03A13DE3" w14:textId="55CF3F52" w:rsidR="00FB4431" w:rsidRPr="00585A97" w:rsidRDefault="00FB4431" w:rsidP="00585A97">
            <w:pPr>
              <w:shd w:val="clear" w:color="auto" w:fill="FFFFFF"/>
              <w:textAlignment w:val="baseline"/>
              <w:outlineLvl w:val="1"/>
              <w:rPr>
                <w:color w:val="2A2A2A"/>
                <w:sz w:val="20"/>
                <w:szCs w:val="20"/>
                <w:lang w:val="en-US"/>
              </w:rPr>
            </w:pPr>
            <w:r w:rsidRPr="00FB4431">
              <w:rPr>
                <w:color w:val="2A2A2A"/>
                <w:sz w:val="20"/>
                <w:szCs w:val="20"/>
                <w:lang w:val="en-US"/>
              </w:rPr>
              <w:t>Evidence that transgenic manipulation of photosynthesis could increase yield</w:t>
            </w:r>
          </w:p>
        </w:tc>
        <w:tc>
          <w:tcPr>
            <w:tcW w:w="928" w:type="dxa"/>
            <w:shd w:val="clear" w:color="auto" w:fill="auto"/>
          </w:tcPr>
          <w:p w14:paraId="5BCFE1C3" w14:textId="0927573A" w:rsidR="008642A4" w:rsidRPr="003F2DC5" w:rsidRDefault="000A7D1D" w:rsidP="001F34FC">
            <w:pPr>
              <w:tabs>
                <w:tab w:val="left" w:pos="1276"/>
              </w:tabs>
              <w:jc w:val="center"/>
              <w:rPr>
                <w:sz w:val="20"/>
                <w:szCs w:val="20"/>
              </w:rPr>
            </w:pPr>
            <w:r>
              <w:rPr>
                <w:sz w:val="20"/>
                <w:szCs w:val="20"/>
              </w:rPr>
              <w:t>1</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53AF2D41" w:rsidR="006B1C1D" w:rsidRPr="00EC1F6C" w:rsidRDefault="006B1C1D" w:rsidP="000A7D1D">
            <w:pPr>
              <w:tabs>
                <w:tab w:val="left" w:pos="1276"/>
              </w:tabs>
              <w:rPr>
                <w:b/>
                <w:sz w:val="20"/>
                <w:szCs w:val="20"/>
              </w:rPr>
            </w:pPr>
            <w:r>
              <w:rPr>
                <w:b/>
                <w:sz w:val="20"/>
                <w:szCs w:val="20"/>
              </w:rPr>
              <w:t xml:space="preserve">L.2 </w:t>
            </w:r>
            <w:r w:rsidRPr="006B1C1D">
              <w:rPr>
                <w:sz w:val="20"/>
                <w:szCs w:val="20"/>
              </w:rPr>
              <w:t>Importance of p</w:t>
            </w:r>
            <w:r w:rsidRPr="006B1C1D">
              <w:rPr>
                <w:color w:val="2A2A2A"/>
                <w:sz w:val="20"/>
                <w:szCs w:val="20"/>
              </w:rPr>
              <w:t>hotosynthesis and crop yield</w:t>
            </w:r>
          </w:p>
        </w:tc>
        <w:tc>
          <w:tcPr>
            <w:tcW w:w="928" w:type="dxa"/>
            <w:shd w:val="clear" w:color="auto" w:fill="auto"/>
          </w:tcPr>
          <w:p w14:paraId="336A268A" w14:textId="77777777" w:rsidR="006B1C1D" w:rsidRDefault="006B1C1D" w:rsidP="000A7D1D">
            <w:pPr>
              <w:tabs>
                <w:tab w:val="left" w:pos="1276"/>
              </w:tabs>
              <w:jc w:val="center"/>
              <w:rPr>
                <w:sz w:val="20"/>
                <w:szCs w:val="20"/>
              </w:rPr>
            </w:pPr>
          </w:p>
        </w:tc>
        <w:tc>
          <w:tcPr>
            <w:tcW w:w="726" w:type="dxa"/>
            <w:shd w:val="clear" w:color="auto" w:fill="auto"/>
          </w:tcPr>
          <w:p w14:paraId="0A55572D" w14:textId="77777777" w:rsidR="006B1C1D" w:rsidRDefault="006B1C1D" w:rsidP="000A7D1D">
            <w:pPr>
              <w:tabs>
                <w:tab w:val="left" w:pos="1276"/>
              </w:tabs>
              <w:jc w:val="center"/>
              <w:rPr>
                <w:sz w:val="20"/>
                <w:szCs w:val="20"/>
              </w:rPr>
            </w:pP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3282621E" w:rsidR="000A7D1D" w:rsidRPr="00EC1F6C" w:rsidRDefault="000A7D1D" w:rsidP="000A7D1D">
            <w:pPr>
              <w:tabs>
                <w:tab w:val="left" w:pos="1276"/>
              </w:tabs>
              <w:rPr>
                <w:b/>
                <w:sz w:val="20"/>
                <w:szCs w:val="20"/>
              </w:rPr>
            </w:pPr>
            <w:r w:rsidRPr="00EC1F6C">
              <w:rPr>
                <w:b/>
                <w:sz w:val="20"/>
                <w:szCs w:val="20"/>
              </w:rPr>
              <w:t>PC 2.</w:t>
            </w:r>
            <w:r w:rsidRPr="00EC1F6C">
              <w:rPr>
                <w:sz w:val="20"/>
                <w:szCs w:val="20"/>
              </w:rPr>
              <w:t xml:space="preserve"> </w:t>
            </w:r>
            <w:r w:rsidRPr="00EC1F6C">
              <w:rPr>
                <w:sz w:val="20"/>
                <w:szCs w:val="20"/>
                <w:lang w:val="kk-KZ"/>
              </w:rPr>
              <w:t xml:space="preserve"> </w:t>
            </w:r>
            <w:r w:rsidRPr="00EC1F6C">
              <w:rPr>
                <w:sz w:val="20"/>
                <w:szCs w:val="20"/>
              </w:rPr>
              <w:t xml:space="preserve">Theme </w:t>
            </w:r>
            <w:r>
              <w:rPr>
                <w:sz w:val="20"/>
                <w:szCs w:val="20"/>
              </w:rPr>
              <w:t xml:space="preserve"> The ways </w:t>
            </w:r>
            <w:r w:rsidRPr="003E2F1E">
              <w:rPr>
                <w:sz w:val="20"/>
                <w:szCs w:val="20"/>
              </w:rPr>
              <w:t>t</w:t>
            </w:r>
            <w:r w:rsidRPr="003E2F1E">
              <w:rPr>
                <w:rFonts w:ascii="inherit" w:hAnsi="inherit"/>
                <w:color w:val="2A2A2A"/>
                <w:sz w:val="20"/>
                <w:szCs w:val="20"/>
              </w:rPr>
              <w:t>o improve photosynthetic efficiency</w:t>
            </w:r>
            <w:r>
              <w:rPr>
                <w:rFonts w:ascii="inherit" w:hAnsi="inherit"/>
                <w:color w:val="2A2A2A"/>
                <w:sz w:val="27"/>
                <w:szCs w:val="27"/>
              </w:rPr>
              <w:t>.</w:t>
            </w:r>
          </w:p>
        </w:tc>
        <w:tc>
          <w:tcPr>
            <w:tcW w:w="928" w:type="dxa"/>
            <w:shd w:val="clear" w:color="auto" w:fill="auto"/>
          </w:tcPr>
          <w:p w14:paraId="5CB823C0" w14:textId="49A4D7A1"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F40760D" w14:textId="53F1067E" w:rsidR="000A7D1D" w:rsidRPr="003F2DC5" w:rsidRDefault="000A7D1D" w:rsidP="000A7D1D">
            <w:pPr>
              <w:tabs>
                <w:tab w:val="left" w:pos="1276"/>
              </w:tabs>
              <w:jc w:val="center"/>
              <w:rPr>
                <w:sz w:val="20"/>
                <w:szCs w:val="20"/>
              </w:rPr>
            </w:pPr>
            <w:r>
              <w:rPr>
                <w:sz w:val="20"/>
                <w:szCs w:val="20"/>
              </w:rPr>
              <w:t>10</w:t>
            </w:r>
          </w:p>
        </w:tc>
      </w:tr>
      <w:tr w:rsidR="008642A4" w:rsidRPr="003F2DC5" w14:paraId="20C9407B" w14:textId="77777777" w:rsidTr="00D51389">
        <w:tc>
          <w:tcPr>
            <w:tcW w:w="761" w:type="dxa"/>
            <w:vMerge/>
            <w:shd w:val="clear" w:color="auto" w:fill="auto"/>
          </w:tcPr>
          <w:p w14:paraId="4738650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59888B8B" w14:textId="60D98AAC" w:rsidR="008642A4" w:rsidRPr="00EC1F6C" w:rsidRDefault="006C54BB" w:rsidP="001F34FC">
            <w:pPr>
              <w:tabs>
                <w:tab w:val="left" w:pos="1276"/>
              </w:tabs>
              <w:rPr>
                <w:b/>
                <w:sz w:val="20"/>
                <w:szCs w:val="20"/>
              </w:rPr>
            </w:pPr>
            <w:r w:rsidRPr="00EC1F6C">
              <w:rPr>
                <w:b/>
                <w:sz w:val="20"/>
                <w:szCs w:val="20"/>
              </w:rPr>
              <w:t>LC</w:t>
            </w:r>
            <w:r w:rsidR="008642A4" w:rsidRPr="00EC1F6C">
              <w:rPr>
                <w:b/>
                <w:sz w:val="20"/>
                <w:szCs w:val="20"/>
              </w:rPr>
              <w:t xml:space="preserve"> 2. </w:t>
            </w:r>
            <w:r w:rsidR="008642A4" w:rsidRPr="00EC1F6C">
              <w:rPr>
                <w:sz w:val="20"/>
                <w:szCs w:val="20"/>
              </w:rPr>
              <w:t>Theme…</w:t>
            </w:r>
          </w:p>
        </w:tc>
        <w:tc>
          <w:tcPr>
            <w:tcW w:w="928" w:type="dxa"/>
            <w:shd w:val="clear" w:color="auto" w:fill="auto"/>
          </w:tcPr>
          <w:p w14:paraId="665E30B4" w14:textId="77777777" w:rsidR="008642A4" w:rsidRPr="003F2DC5" w:rsidRDefault="008642A4" w:rsidP="001F34FC">
            <w:pPr>
              <w:tabs>
                <w:tab w:val="left" w:pos="1276"/>
              </w:tabs>
              <w:jc w:val="center"/>
              <w:rPr>
                <w:sz w:val="20"/>
                <w:szCs w:val="20"/>
              </w:rPr>
            </w:pPr>
          </w:p>
        </w:tc>
        <w:tc>
          <w:tcPr>
            <w:tcW w:w="726" w:type="dxa"/>
            <w:shd w:val="clear" w:color="auto" w:fill="auto"/>
          </w:tcPr>
          <w:p w14:paraId="467F6818" w14:textId="77777777" w:rsidR="008642A4" w:rsidRPr="003F2DC5" w:rsidRDefault="008642A4" w:rsidP="001F34FC">
            <w:pPr>
              <w:tabs>
                <w:tab w:val="left" w:pos="1276"/>
              </w:tabs>
              <w:jc w:val="center"/>
              <w:rPr>
                <w:sz w:val="20"/>
                <w:szCs w:val="20"/>
              </w:rPr>
            </w:pP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3AC03C6A" w14:textId="4A7747DE" w:rsidR="008642A4" w:rsidRPr="00585A97" w:rsidRDefault="00585A97" w:rsidP="00585A97">
            <w:pPr>
              <w:shd w:val="clear" w:color="auto" w:fill="FFFFFF"/>
              <w:textAlignment w:val="baseline"/>
              <w:outlineLvl w:val="2"/>
              <w:rPr>
                <w:color w:val="2A2A2A"/>
                <w:sz w:val="20"/>
                <w:szCs w:val="20"/>
              </w:rPr>
            </w:pPr>
            <w:r w:rsidRPr="00585A97">
              <w:rPr>
                <w:color w:val="2A2A2A"/>
                <w:sz w:val="20"/>
                <w:szCs w:val="20"/>
              </w:rPr>
              <w:t>Multitarget manipulation of photosynthetic carbon assimilation, Simultaneous manipulation of the Calvin–Benson cycle and photorespiration,  Improving the efficiency of responses to the fluctuating light environment</w:t>
            </w:r>
            <w:r w:rsidR="008C07FC" w:rsidRPr="00EC1F6C">
              <w:rPr>
                <w:bCs/>
                <w:sz w:val="20"/>
                <w:szCs w:val="20"/>
                <w:lang w:val="kk-KZ"/>
              </w:rPr>
              <w:t>.</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7E136979" w:rsidR="008642A4" w:rsidRPr="003F2DC5" w:rsidRDefault="000A7D1D" w:rsidP="001F34FC">
            <w:pPr>
              <w:tabs>
                <w:tab w:val="left" w:pos="1276"/>
              </w:tabs>
              <w:jc w:val="center"/>
              <w:rPr>
                <w:b/>
                <w:sz w:val="20"/>
                <w:szCs w:val="20"/>
              </w:rPr>
            </w:pPr>
            <w:r>
              <w:rPr>
                <w:b/>
                <w:sz w:val="20"/>
                <w:szCs w:val="20"/>
              </w:rPr>
              <w:t>20</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529F2E8D"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Pr="00615510">
              <w:rPr>
                <w:sz w:val="20"/>
                <w:szCs w:val="20"/>
                <w:lang w:val="en-US"/>
              </w:rPr>
              <w:t>Mechanism to improve efficiency of photosynthesis</w:t>
            </w:r>
            <w:r w:rsidRPr="00615510">
              <w:rPr>
                <w:sz w:val="18"/>
                <w:szCs w:val="18"/>
              </w:rPr>
              <w:t xml:space="preserve"> </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0167942A" w:rsidR="000A7D1D" w:rsidRPr="00A64E0A" w:rsidRDefault="000A7D1D" w:rsidP="000A7D1D">
            <w:pPr>
              <w:tabs>
                <w:tab w:val="left" w:pos="1276"/>
              </w:tabs>
              <w:rPr>
                <w:b/>
                <w:sz w:val="20"/>
                <w:szCs w:val="20"/>
              </w:rPr>
            </w:pPr>
            <w:r w:rsidRPr="00A64E0A">
              <w:rPr>
                <w:b/>
                <w:sz w:val="20"/>
                <w:szCs w:val="20"/>
              </w:rPr>
              <w:t xml:space="preserve">PC 3. </w:t>
            </w:r>
            <w:r w:rsidRPr="00A64E0A">
              <w:rPr>
                <w:sz w:val="20"/>
                <w:szCs w:val="20"/>
              </w:rPr>
              <w:t>Theme…</w:t>
            </w:r>
            <w:r w:rsidRPr="00A64E0A">
              <w:t xml:space="preserve"> </w:t>
            </w:r>
            <w:r w:rsidRPr="00A64E0A">
              <w:rPr>
                <w:sz w:val="20"/>
                <w:szCs w:val="20"/>
              </w:rPr>
              <w:t>Photorespiration is  a target to increase photosynthesis for these reasons</w:t>
            </w:r>
          </w:p>
        </w:tc>
        <w:tc>
          <w:tcPr>
            <w:tcW w:w="928" w:type="dxa"/>
            <w:shd w:val="clear" w:color="auto" w:fill="auto"/>
          </w:tcPr>
          <w:p w14:paraId="72FACCF5" w14:textId="5893952E"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A95CEDD" w14:textId="30CEEE76" w:rsidR="000A7D1D" w:rsidRPr="003F2DC5" w:rsidRDefault="000A7D1D" w:rsidP="000A7D1D">
            <w:pPr>
              <w:tabs>
                <w:tab w:val="left" w:pos="1276"/>
              </w:tabs>
              <w:jc w:val="center"/>
              <w:rPr>
                <w:sz w:val="20"/>
                <w:szCs w:val="20"/>
              </w:rPr>
            </w:pPr>
            <w:r>
              <w:rPr>
                <w:sz w:val="20"/>
                <w:szCs w:val="20"/>
              </w:rPr>
              <w:t>10</w:t>
            </w:r>
          </w:p>
        </w:tc>
      </w:tr>
      <w:tr w:rsidR="008642A4" w:rsidRPr="003F2DC5" w14:paraId="7F614744" w14:textId="77777777" w:rsidTr="00D51389">
        <w:tc>
          <w:tcPr>
            <w:tcW w:w="761" w:type="dxa"/>
            <w:vMerge/>
            <w:shd w:val="clear" w:color="auto" w:fill="auto"/>
          </w:tcPr>
          <w:p w14:paraId="73FF64B2"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7C701C5" w14:textId="5350D0A1"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3. </w:t>
            </w:r>
            <w:r w:rsidR="008642A4" w:rsidRPr="00A64E0A">
              <w:rPr>
                <w:sz w:val="20"/>
                <w:szCs w:val="20"/>
              </w:rPr>
              <w:t>Theme…</w:t>
            </w:r>
          </w:p>
        </w:tc>
        <w:tc>
          <w:tcPr>
            <w:tcW w:w="928" w:type="dxa"/>
            <w:shd w:val="clear" w:color="auto" w:fill="auto"/>
          </w:tcPr>
          <w:p w14:paraId="189BA33B" w14:textId="77777777" w:rsidR="008642A4" w:rsidRPr="003F2DC5" w:rsidRDefault="008642A4" w:rsidP="001F34FC">
            <w:pPr>
              <w:tabs>
                <w:tab w:val="left" w:pos="1276"/>
              </w:tabs>
              <w:jc w:val="center"/>
              <w:rPr>
                <w:sz w:val="20"/>
                <w:szCs w:val="20"/>
              </w:rPr>
            </w:pPr>
          </w:p>
        </w:tc>
        <w:tc>
          <w:tcPr>
            <w:tcW w:w="726" w:type="dxa"/>
            <w:shd w:val="clear" w:color="auto" w:fill="auto"/>
          </w:tcPr>
          <w:p w14:paraId="25D1DEE9" w14:textId="77777777" w:rsidR="008642A4" w:rsidRPr="003F2DC5" w:rsidRDefault="008642A4" w:rsidP="001F34FC">
            <w:pPr>
              <w:tabs>
                <w:tab w:val="left" w:pos="1276"/>
              </w:tabs>
              <w:jc w:val="center"/>
              <w:rPr>
                <w:sz w:val="20"/>
                <w:szCs w:val="20"/>
              </w:rPr>
            </w:pPr>
          </w:p>
        </w:tc>
      </w:tr>
      <w:tr w:rsidR="008642A4" w:rsidRPr="003F2DC5" w14:paraId="4547C3D9" w14:textId="77777777" w:rsidTr="00D51389">
        <w:tc>
          <w:tcPr>
            <w:tcW w:w="761" w:type="dxa"/>
            <w:vMerge/>
            <w:shd w:val="clear" w:color="auto" w:fill="auto"/>
          </w:tcPr>
          <w:p w14:paraId="51F7E58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E2C4B9F" w14:textId="5545BD81" w:rsidR="008642A4" w:rsidRPr="00A64E0A" w:rsidRDefault="006C54BB" w:rsidP="00585A97">
            <w:pPr>
              <w:tabs>
                <w:tab w:val="left" w:pos="1276"/>
              </w:tabs>
              <w:rPr>
                <w:sz w:val="20"/>
                <w:szCs w:val="20"/>
              </w:rPr>
            </w:pPr>
            <w:r w:rsidRPr="00A64E0A">
              <w:rPr>
                <w:b/>
                <w:sz w:val="20"/>
                <w:szCs w:val="20"/>
              </w:rPr>
              <w:t>IWST</w:t>
            </w:r>
            <w:r w:rsidR="008642A4" w:rsidRPr="00A64E0A">
              <w:rPr>
                <w:b/>
                <w:sz w:val="20"/>
                <w:szCs w:val="20"/>
              </w:rPr>
              <w:t xml:space="preserve"> 1. </w:t>
            </w:r>
            <w:r w:rsidR="009E72A8" w:rsidRPr="00A64E0A">
              <w:rPr>
                <w:bCs/>
                <w:sz w:val="20"/>
                <w:szCs w:val="20"/>
              </w:rPr>
              <w:t xml:space="preserve">Control </w:t>
            </w:r>
            <w:r w:rsidR="009E72A8"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8642A4" w:rsidRPr="003F2DC5" w:rsidRDefault="008642A4" w:rsidP="001F34FC">
            <w:pPr>
              <w:tabs>
                <w:tab w:val="left" w:pos="1276"/>
              </w:tabs>
              <w:jc w:val="center"/>
              <w:rPr>
                <w:b/>
                <w:sz w:val="20"/>
                <w:szCs w:val="20"/>
              </w:rPr>
            </w:pPr>
          </w:p>
        </w:tc>
        <w:tc>
          <w:tcPr>
            <w:tcW w:w="726" w:type="dxa"/>
            <w:shd w:val="clear" w:color="auto" w:fill="auto"/>
          </w:tcPr>
          <w:p w14:paraId="52E8BA81" w14:textId="3E954DD0" w:rsidR="008642A4" w:rsidRPr="003F2DC5" w:rsidRDefault="008642A4" w:rsidP="001F34FC">
            <w:pPr>
              <w:tabs>
                <w:tab w:val="left" w:pos="1276"/>
              </w:tabs>
              <w:jc w:val="center"/>
              <w:rPr>
                <w:sz w:val="20"/>
                <w:szCs w:val="20"/>
              </w:rPr>
            </w:pPr>
          </w:p>
        </w:tc>
      </w:tr>
      <w:tr w:rsidR="000A7D1D" w:rsidRPr="003F2DC5" w14:paraId="2FB2EF9C" w14:textId="77777777" w:rsidTr="00D51389">
        <w:tc>
          <w:tcPr>
            <w:tcW w:w="761" w:type="dxa"/>
            <w:vMerge w:val="restart"/>
            <w:shd w:val="clear" w:color="auto" w:fill="auto"/>
          </w:tcPr>
          <w:p w14:paraId="6D3145A1" w14:textId="77777777" w:rsidR="000A7D1D" w:rsidRPr="000B254C" w:rsidRDefault="000A7D1D" w:rsidP="000A7D1D">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6D529FCF" w:rsidR="000A7D1D" w:rsidRPr="00A64E0A" w:rsidRDefault="000A7D1D" w:rsidP="000A7D1D">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 Decreasing photorespiration to improve efficiency of photosynthesis</w:t>
            </w:r>
          </w:p>
        </w:tc>
        <w:tc>
          <w:tcPr>
            <w:tcW w:w="928" w:type="dxa"/>
            <w:shd w:val="clear" w:color="auto" w:fill="auto"/>
          </w:tcPr>
          <w:p w14:paraId="0E01C7B6" w14:textId="69B0996A"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5574304" w14:textId="36FA6534" w:rsidR="000A7D1D" w:rsidRPr="003F2DC5" w:rsidRDefault="000A7D1D" w:rsidP="000A7D1D">
            <w:pPr>
              <w:tabs>
                <w:tab w:val="left" w:pos="1276"/>
              </w:tabs>
              <w:jc w:val="center"/>
              <w:rPr>
                <w:b/>
                <w:sz w:val="20"/>
                <w:szCs w:val="20"/>
              </w:rPr>
            </w:pPr>
            <w:r>
              <w:rPr>
                <w:b/>
                <w:sz w:val="20"/>
                <w:szCs w:val="20"/>
              </w:rPr>
              <w:t>0</w:t>
            </w:r>
          </w:p>
        </w:tc>
      </w:tr>
      <w:tr w:rsidR="000A7D1D" w:rsidRPr="003F2DC5" w14:paraId="39F94F37" w14:textId="77777777" w:rsidTr="00D51389">
        <w:tc>
          <w:tcPr>
            <w:tcW w:w="761" w:type="dxa"/>
            <w:vMerge/>
            <w:shd w:val="clear" w:color="auto" w:fill="auto"/>
          </w:tcPr>
          <w:p w14:paraId="7E9EF096"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32809E2F" w14:textId="28875B23" w:rsidR="000A7D1D" w:rsidRPr="00A64E0A" w:rsidRDefault="000A7D1D" w:rsidP="000A7D1D">
            <w:pPr>
              <w:pBdr>
                <w:bottom w:val="single" w:sz="6" w:space="3" w:color="CFD5E4"/>
              </w:pBdr>
              <w:shd w:val="clear" w:color="auto" w:fill="FFFFFF"/>
              <w:textAlignment w:val="baseline"/>
              <w:outlineLvl w:val="1"/>
              <w:rPr>
                <w:sz w:val="20"/>
                <w:szCs w:val="20"/>
              </w:rPr>
            </w:pPr>
            <w:r w:rsidRPr="00A64E0A">
              <w:rPr>
                <w:b/>
                <w:sz w:val="20"/>
                <w:szCs w:val="20"/>
              </w:rPr>
              <w:t xml:space="preserve">PC 4. </w:t>
            </w:r>
            <w:r w:rsidRPr="00A64E0A">
              <w:rPr>
                <w:sz w:val="20"/>
                <w:szCs w:val="20"/>
              </w:rPr>
              <w:t>Theme</w:t>
            </w:r>
            <w:r w:rsidR="00FA71D1">
              <w:rPr>
                <w:sz w:val="20"/>
                <w:szCs w:val="20"/>
              </w:rPr>
              <w:t xml:space="preserve"> </w:t>
            </w:r>
            <w:r w:rsidRPr="00A64E0A">
              <w:rPr>
                <w:sz w:val="20"/>
                <w:szCs w:val="20"/>
              </w:rPr>
              <w:t>Evidence that transgenic manipulation of photosynthesis could increase yield</w:t>
            </w:r>
          </w:p>
        </w:tc>
        <w:tc>
          <w:tcPr>
            <w:tcW w:w="928" w:type="dxa"/>
            <w:shd w:val="clear" w:color="auto" w:fill="auto"/>
          </w:tcPr>
          <w:p w14:paraId="0B4135F0" w14:textId="3F0952BC"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5FBEE8E4" w14:textId="63B7BDC7" w:rsidR="000A7D1D" w:rsidRPr="003F2DC5" w:rsidRDefault="000A7D1D" w:rsidP="000A7D1D">
            <w:pPr>
              <w:tabs>
                <w:tab w:val="left" w:pos="1276"/>
              </w:tabs>
              <w:jc w:val="center"/>
              <w:rPr>
                <w:sz w:val="20"/>
                <w:szCs w:val="20"/>
              </w:rPr>
            </w:pPr>
            <w:r>
              <w:rPr>
                <w:sz w:val="20"/>
                <w:szCs w:val="20"/>
              </w:rPr>
              <w:t>10</w:t>
            </w:r>
          </w:p>
        </w:tc>
      </w:tr>
      <w:tr w:rsidR="008642A4" w:rsidRPr="003F2DC5" w14:paraId="42446622" w14:textId="77777777" w:rsidTr="00D51389">
        <w:tc>
          <w:tcPr>
            <w:tcW w:w="761" w:type="dxa"/>
            <w:vMerge/>
            <w:shd w:val="clear" w:color="auto" w:fill="auto"/>
          </w:tcPr>
          <w:p w14:paraId="2C60C966"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181B0E6C" w14:textId="231B57EE" w:rsidR="008642A4" w:rsidRPr="00A64E0A" w:rsidRDefault="006C54BB" w:rsidP="00585A97">
            <w:pPr>
              <w:pBdr>
                <w:bottom w:val="single" w:sz="6" w:space="3" w:color="CFD5E4"/>
              </w:pBdr>
              <w:shd w:val="clear" w:color="auto" w:fill="FFFFFF"/>
              <w:textAlignment w:val="baseline"/>
              <w:outlineLvl w:val="1"/>
              <w:rPr>
                <w:bCs/>
                <w:sz w:val="20"/>
                <w:szCs w:val="20"/>
              </w:rPr>
            </w:pPr>
            <w:r w:rsidRPr="00A64E0A">
              <w:rPr>
                <w:bCs/>
                <w:sz w:val="20"/>
                <w:szCs w:val="20"/>
              </w:rPr>
              <w:t>LC</w:t>
            </w:r>
            <w:r w:rsidR="008642A4" w:rsidRPr="00A64E0A">
              <w:rPr>
                <w:bCs/>
                <w:sz w:val="20"/>
                <w:szCs w:val="20"/>
              </w:rPr>
              <w:t xml:space="preserve"> 4. Theme…</w:t>
            </w:r>
            <w:r w:rsidR="004B4D36" w:rsidRPr="00A64E0A">
              <w:rPr>
                <w:bCs/>
                <w:sz w:val="20"/>
                <w:szCs w:val="20"/>
              </w:rPr>
              <w:t xml:space="preserve"> </w:t>
            </w:r>
            <w:r w:rsidR="005A3CA8" w:rsidRPr="00A64E0A">
              <w:rPr>
                <w:bCs/>
                <w:sz w:val="20"/>
                <w:szCs w:val="20"/>
              </w:rPr>
              <w:t xml:space="preserve">Photosyntetic </w:t>
            </w:r>
            <w:r w:rsidR="004B4D36" w:rsidRPr="00A64E0A">
              <w:rPr>
                <w:bCs/>
                <w:sz w:val="20"/>
                <w:szCs w:val="20"/>
              </w:rPr>
              <w:t xml:space="preserve">Electron transport </w:t>
            </w:r>
          </w:p>
        </w:tc>
        <w:tc>
          <w:tcPr>
            <w:tcW w:w="928" w:type="dxa"/>
            <w:shd w:val="clear" w:color="auto" w:fill="auto"/>
          </w:tcPr>
          <w:p w14:paraId="6104F9D5" w14:textId="77777777" w:rsidR="008642A4" w:rsidRPr="003F2DC5" w:rsidRDefault="008642A4" w:rsidP="001F34FC">
            <w:pPr>
              <w:tabs>
                <w:tab w:val="left" w:pos="1276"/>
              </w:tabs>
              <w:jc w:val="center"/>
              <w:rPr>
                <w:sz w:val="20"/>
                <w:szCs w:val="20"/>
              </w:rPr>
            </w:pPr>
          </w:p>
        </w:tc>
        <w:tc>
          <w:tcPr>
            <w:tcW w:w="726" w:type="dxa"/>
            <w:shd w:val="clear" w:color="auto" w:fill="auto"/>
          </w:tcPr>
          <w:p w14:paraId="16F14DDA" w14:textId="77777777" w:rsidR="008642A4" w:rsidRPr="003F2DC5" w:rsidRDefault="008642A4" w:rsidP="001F34FC">
            <w:pPr>
              <w:tabs>
                <w:tab w:val="left" w:pos="1276"/>
              </w:tabs>
              <w:jc w:val="center"/>
              <w:rPr>
                <w:sz w:val="20"/>
                <w:szCs w:val="20"/>
              </w:rPr>
            </w:pPr>
          </w:p>
        </w:tc>
      </w:tr>
      <w:tr w:rsidR="000A7D1D" w:rsidRPr="003F2DC5" w14:paraId="79B99EA4" w14:textId="77777777" w:rsidTr="00D51389">
        <w:tc>
          <w:tcPr>
            <w:tcW w:w="761" w:type="dxa"/>
            <w:vMerge w:val="restart"/>
            <w:shd w:val="clear" w:color="auto" w:fill="auto"/>
          </w:tcPr>
          <w:p w14:paraId="12BC35DB" w14:textId="77777777" w:rsidR="000A7D1D" w:rsidRPr="000B254C" w:rsidRDefault="000A7D1D" w:rsidP="000A7D1D">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34184BA9" w:rsidR="000A7D1D" w:rsidRPr="00A64E0A" w:rsidRDefault="000A7D1D" w:rsidP="000A7D1D">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Respiration and Its Functions</w:t>
            </w:r>
          </w:p>
        </w:tc>
        <w:tc>
          <w:tcPr>
            <w:tcW w:w="928" w:type="dxa"/>
            <w:shd w:val="clear" w:color="auto" w:fill="auto"/>
          </w:tcPr>
          <w:p w14:paraId="71D44693" w14:textId="5F476B90"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7A46B69" w14:textId="51F65013" w:rsidR="000A7D1D" w:rsidRPr="003F2DC5" w:rsidRDefault="000A7D1D" w:rsidP="000A7D1D">
            <w:pPr>
              <w:tabs>
                <w:tab w:val="left" w:pos="1276"/>
              </w:tabs>
              <w:jc w:val="center"/>
              <w:rPr>
                <w:b/>
                <w:sz w:val="20"/>
                <w:szCs w:val="20"/>
              </w:rPr>
            </w:pPr>
            <w:r>
              <w:rPr>
                <w:b/>
                <w:sz w:val="20"/>
                <w:szCs w:val="20"/>
              </w:rPr>
              <w:t>0</w:t>
            </w:r>
          </w:p>
        </w:tc>
      </w:tr>
      <w:tr w:rsidR="000A7D1D" w:rsidRPr="003F2DC5" w14:paraId="0744C9EF" w14:textId="77777777" w:rsidTr="00D51389">
        <w:tc>
          <w:tcPr>
            <w:tcW w:w="761" w:type="dxa"/>
            <w:vMerge/>
            <w:shd w:val="clear" w:color="auto" w:fill="auto"/>
          </w:tcPr>
          <w:p w14:paraId="6107F163"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8C44DE4" w14:textId="6F83DF58" w:rsidR="000A7D1D" w:rsidRPr="00A64E0A" w:rsidRDefault="000A7D1D" w:rsidP="000A7D1D">
            <w:pPr>
              <w:shd w:val="clear" w:color="auto" w:fill="FFFFFF" w:themeFill="background1"/>
              <w:outlineLvl w:val="0"/>
              <w:rPr>
                <w:rFonts w:ascii="Arial" w:hAnsi="Arial" w:cs="Arial"/>
                <w:kern w:val="36"/>
                <w:sz w:val="20"/>
                <w:szCs w:val="20"/>
              </w:rPr>
            </w:pPr>
            <w:r w:rsidRPr="00A64E0A">
              <w:rPr>
                <w:b/>
                <w:sz w:val="20"/>
                <w:szCs w:val="20"/>
              </w:rPr>
              <w:t xml:space="preserve">PC 5. </w:t>
            </w:r>
            <w:r w:rsidRPr="00A64E0A">
              <w:rPr>
                <w:sz w:val="20"/>
                <w:szCs w:val="20"/>
              </w:rPr>
              <w:t>Theme</w:t>
            </w:r>
            <w:r w:rsidRPr="00A64E0A">
              <w:rPr>
                <w:rFonts w:ascii="Arial" w:hAnsi="Arial" w:cs="Arial"/>
                <w:kern w:val="36"/>
                <w:sz w:val="20"/>
                <w:szCs w:val="20"/>
              </w:rPr>
              <w:t xml:space="preserve"> </w:t>
            </w:r>
            <w:r w:rsidRPr="00A64E0A">
              <w:rPr>
                <w:kern w:val="36"/>
                <w:sz w:val="20"/>
                <w:szCs w:val="20"/>
              </w:rPr>
              <w:t>Plant Respiration: Its Importance and Applications</w:t>
            </w:r>
          </w:p>
        </w:tc>
        <w:tc>
          <w:tcPr>
            <w:tcW w:w="928" w:type="dxa"/>
            <w:shd w:val="clear" w:color="auto" w:fill="auto"/>
          </w:tcPr>
          <w:p w14:paraId="6DECDF05" w14:textId="716ABDCB"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3334AFB0" w14:textId="27000D3C" w:rsidR="000A7D1D" w:rsidRPr="003F2DC5" w:rsidRDefault="000A7D1D" w:rsidP="000A7D1D">
            <w:pPr>
              <w:tabs>
                <w:tab w:val="left" w:pos="1276"/>
              </w:tabs>
              <w:jc w:val="center"/>
              <w:rPr>
                <w:sz w:val="20"/>
                <w:szCs w:val="20"/>
              </w:rPr>
            </w:pPr>
            <w:r>
              <w:rPr>
                <w:sz w:val="20"/>
                <w:szCs w:val="20"/>
              </w:rPr>
              <w:t>10</w:t>
            </w:r>
          </w:p>
        </w:tc>
      </w:tr>
      <w:tr w:rsidR="008642A4" w:rsidRPr="003F2DC5" w14:paraId="03CA28AF" w14:textId="77777777" w:rsidTr="00D51389">
        <w:trPr>
          <w:trHeight w:val="285"/>
        </w:trPr>
        <w:tc>
          <w:tcPr>
            <w:tcW w:w="761" w:type="dxa"/>
            <w:vMerge/>
            <w:shd w:val="clear" w:color="auto" w:fill="auto"/>
          </w:tcPr>
          <w:p w14:paraId="750384E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30D8847" w14:textId="47C51F24"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5. </w:t>
            </w:r>
            <w:r w:rsidR="00D44098" w:rsidRPr="00A64E0A">
              <w:rPr>
                <w:sz w:val="20"/>
                <w:szCs w:val="20"/>
              </w:rPr>
              <w:t xml:space="preserve">Theme </w:t>
            </w:r>
            <w:r w:rsidR="008642A4" w:rsidRPr="00A64E0A">
              <w:rPr>
                <w:sz w:val="20"/>
                <w:szCs w:val="20"/>
              </w:rPr>
              <w:t>…</w:t>
            </w:r>
          </w:p>
        </w:tc>
        <w:tc>
          <w:tcPr>
            <w:tcW w:w="928" w:type="dxa"/>
            <w:shd w:val="clear" w:color="auto" w:fill="auto"/>
          </w:tcPr>
          <w:p w14:paraId="5931CBDB" w14:textId="77777777" w:rsidR="008642A4" w:rsidRPr="003F2DC5" w:rsidRDefault="008642A4" w:rsidP="001F34FC">
            <w:pPr>
              <w:tabs>
                <w:tab w:val="left" w:pos="1276"/>
              </w:tabs>
              <w:jc w:val="center"/>
              <w:rPr>
                <w:sz w:val="20"/>
                <w:szCs w:val="20"/>
              </w:rPr>
            </w:pPr>
          </w:p>
        </w:tc>
        <w:tc>
          <w:tcPr>
            <w:tcW w:w="726" w:type="dxa"/>
            <w:shd w:val="clear" w:color="auto" w:fill="auto"/>
          </w:tcPr>
          <w:p w14:paraId="66667602" w14:textId="77777777" w:rsidR="008642A4" w:rsidRPr="003F2DC5" w:rsidRDefault="008642A4" w:rsidP="001F34FC">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3D555102" w:rsidR="008642A4" w:rsidRPr="000B254C" w:rsidRDefault="002668F7" w:rsidP="00585A97">
            <w:pPr>
              <w:tabs>
                <w:tab w:val="left" w:pos="1276"/>
              </w:tabs>
              <w:jc w:val="center"/>
              <w:rPr>
                <w:b/>
                <w:bCs/>
                <w:sz w:val="20"/>
                <w:szCs w:val="20"/>
                <w:lang w:val="kk-KZ"/>
              </w:rPr>
            </w:pPr>
            <w:r w:rsidRPr="000B254C">
              <w:rPr>
                <w:b/>
                <w:bCs/>
                <w:sz w:val="20"/>
                <w:szCs w:val="20"/>
              </w:rPr>
              <w:t xml:space="preserve">MODULE 2 </w:t>
            </w:r>
            <w:r w:rsidR="00D57BB2" w:rsidRPr="000B254C">
              <w:rPr>
                <w:b/>
                <w:bCs/>
                <w:sz w:val="20"/>
                <w:szCs w:val="20"/>
                <w:lang w:val="en-US"/>
              </w:rPr>
              <w:t>Title</w:t>
            </w:r>
            <w:r w:rsidR="008642A4" w:rsidRPr="000B254C">
              <w:rPr>
                <w:b/>
                <w:bCs/>
                <w:color w:val="FF0000"/>
                <w:sz w:val="20"/>
                <w:szCs w:val="20"/>
                <w:lang w:val="kk-KZ"/>
              </w:rPr>
              <w:t xml:space="preserve"> .</w:t>
            </w:r>
            <w:r w:rsidR="005A3CA8" w:rsidRPr="00822C42">
              <w:rPr>
                <w:color w:val="000000"/>
                <w:sz w:val="22"/>
                <w:szCs w:val="22"/>
              </w:rPr>
              <w:t xml:space="preserve"> Environmental factors affecting crop yields</w:t>
            </w:r>
            <w:r w:rsidR="008642A4" w:rsidRPr="000B254C">
              <w:rPr>
                <w:b/>
                <w:bCs/>
                <w:color w:val="FF0000"/>
                <w:sz w:val="20"/>
                <w:szCs w:val="20"/>
                <w:lang w:val="kk-KZ"/>
              </w:rPr>
              <w:t>.</w:t>
            </w:r>
          </w:p>
        </w:tc>
      </w:tr>
      <w:tr w:rsidR="002F7F65" w:rsidRPr="003F2DC5" w14:paraId="600230E7" w14:textId="77777777" w:rsidTr="00D51389">
        <w:tc>
          <w:tcPr>
            <w:tcW w:w="761" w:type="dxa"/>
            <w:vMerge w:val="restart"/>
            <w:shd w:val="clear" w:color="auto" w:fill="auto"/>
          </w:tcPr>
          <w:p w14:paraId="01E29C3F" w14:textId="77777777" w:rsidR="002F7F65" w:rsidRPr="000B254C" w:rsidRDefault="002F7F65" w:rsidP="001F34FC">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1ABE0F73" w:rsidR="002F7F65" w:rsidRPr="00551C4C" w:rsidRDefault="002F7F65" w:rsidP="00585A97">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00D44098" w:rsidRPr="00551C4C">
              <w:rPr>
                <w:sz w:val="20"/>
                <w:szCs w:val="20"/>
              </w:rPr>
              <w:t>Theme</w:t>
            </w:r>
            <w:r w:rsidRPr="00551C4C">
              <w:rPr>
                <w:sz w:val="20"/>
                <w:szCs w:val="20"/>
                <w:lang w:val="kk-KZ"/>
              </w:rPr>
              <w:t>...</w:t>
            </w:r>
            <w:r w:rsidR="00687267" w:rsidRPr="00551C4C">
              <w:rPr>
                <w:sz w:val="20"/>
                <w:szCs w:val="20"/>
              </w:rPr>
              <w:t xml:space="preserve"> Effects of climatic conditions on crops productivity. Heat stress</w:t>
            </w:r>
          </w:p>
        </w:tc>
        <w:tc>
          <w:tcPr>
            <w:tcW w:w="928" w:type="dxa"/>
            <w:shd w:val="clear" w:color="auto" w:fill="auto"/>
          </w:tcPr>
          <w:p w14:paraId="651B0E0A" w14:textId="77777777" w:rsidR="002F7F65" w:rsidRPr="003F2DC5" w:rsidRDefault="002F7F65" w:rsidP="001F34FC">
            <w:pPr>
              <w:tabs>
                <w:tab w:val="left" w:pos="1276"/>
              </w:tabs>
              <w:jc w:val="center"/>
              <w:rPr>
                <w:b/>
                <w:sz w:val="20"/>
                <w:szCs w:val="20"/>
              </w:rPr>
            </w:pPr>
          </w:p>
        </w:tc>
        <w:tc>
          <w:tcPr>
            <w:tcW w:w="726" w:type="dxa"/>
            <w:shd w:val="clear" w:color="auto" w:fill="auto"/>
          </w:tcPr>
          <w:p w14:paraId="59F67C0F" w14:textId="77777777" w:rsidR="002F7F65" w:rsidRPr="003F2DC5" w:rsidRDefault="002F7F65" w:rsidP="001F34FC">
            <w:pPr>
              <w:tabs>
                <w:tab w:val="left" w:pos="1276"/>
              </w:tabs>
              <w:jc w:val="center"/>
              <w:rPr>
                <w:b/>
                <w:sz w:val="20"/>
                <w:szCs w:val="20"/>
              </w:rPr>
            </w:pPr>
          </w:p>
        </w:tc>
      </w:tr>
      <w:tr w:rsidR="002F7F65" w:rsidRPr="003F2DC5" w14:paraId="4AF15503" w14:textId="77777777" w:rsidTr="00D51389">
        <w:tc>
          <w:tcPr>
            <w:tcW w:w="761" w:type="dxa"/>
            <w:vMerge/>
            <w:shd w:val="clear" w:color="auto" w:fill="auto"/>
          </w:tcPr>
          <w:p w14:paraId="4F1AE582"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E39307" w14:textId="7D5B6AE2" w:rsidR="002F7F65" w:rsidRPr="00551C4C" w:rsidRDefault="00BE22D3" w:rsidP="00585A97">
            <w:pPr>
              <w:shd w:val="clear" w:color="auto" w:fill="FFFFFF"/>
              <w:rPr>
                <w:rFonts w:ascii="Verdana" w:hAnsi="Verdana"/>
                <w:b/>
                <w:bCs/>
                <w:sz w:val="20"/>
                <w:szCs w:val="20"/>
              </w:rPr>
            </w:pPr>
            <w:r w:rsidRPr="00551C4C">
              <w:rPr>
                <w:b/>
                <w:sz w:val="20"/>
                <w:szCs w:val="20"/>
              </w:rPr>
              <w:t>P</w:t>
            </w:r>
            <w:r w:rsidR="008A3DB2" w:rsidRPr="00551C4C">
              <w:rPr>
                <w:b/>
                <w:sz w:val="20"/>
                <w:szCs w:val="20"/>
              </w:rPr>
              <w:t>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2F7F65" w:rsidRPr="00551C4C">
              <w:rPr>
                <w:sz w:val="20"/>
                <w:szCs w:val="20"/>
                <w:lang w:val="kk-KZ"/>
              </w:rPr>
              <w:t>...</w:t>
            </w:r>
            <w:r w:rsidR="00687267" w:rsidRPr="00551C4C">
              <w:rPr>
                <w:sz w:val="20"/>
                <w:szCs w:val="20"/>
              </w:rPr>
              <w:t>Stress and defense responses in plant secondary metabolites production</w:t>
            </w:r>
          </w:p>
        </w:tc>
        <w:tc>
          <w:tcPr>
            <w:tcW w:w="928" w:type="dxa"/>
            <w:shd w:val="clear" w:color="auto" w:fill="auto"/>
          </w:tcPr>
          <w:p w14:paraId="168C557A" w14:textId="77777777" w:rsidR="002F7F65" w:rsidRPr="003F2DC5" w:rsidRDefault="002F7F65" w:rsidP="001F34FC">
            <w:pPr>
              <w:tabs>
                <w:tab w:val="left" w:pos="1276"/>
              </w:tabs>
              <w:jc w:val="center"/>
              <w:rPr>
                <w:sz w:val="20"/>
                <w:szCs w:val="20"/>
              </w:rPr>
            </w:pPr>
          </w:p>
        </w:tc>
        <w:tc>
          <w:tcPr>
            <w:tcW w:w="726" w:type="dxa"/>
            <w:shd w:val="clear" w:color="auto" w:fill="auto"/>
          </w:tcPr>
          <w:p w14:paraId="20B7EC4F" w14:textId="77777777" w:rsidR="002F7F65" w:rsidRPr="003F2DC5" w:rsidRDefault="002F7F65" w:rsidP="001F34FC">
            <w:pPr>
              <w:tabs>
                <w:tab w:val="left" w:pos="1276"/>
              </w:tabs>
              <w:jc w:val="center"/>
              <w:rPr>
                <w:b/>
                <w:sz w:val="20"/>
                <w:szCs w:val="20"/>
              </w:rPr>
            </w:pPr>
          </w:p>
        </w:tc>
      </w:tr>
      <w:tr w:rsidR="002F7F65" w:rsidRPr="003F2DC5" w14:paraId="0CF0B825" w14:textId="77777777" w:rsidTr="00D51389">
        <w:trPr>
          <w:trHeight w:val="304"/>
        </w:trPr>
        <w:tc>
          <w:tcPr>
            <w:tcW w:w="761" w:type="dxa"/>
            <w:vMerge/>
            <w:shd w:val="clear" w:color="auto" w:fill="auto"/>
          </w:tcPr>
          <w:p w14:paraId="2757246A"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1CC58E" w14:textId="09D2DC66" w:rsidR="002F7F65" w:rsidRPr="00551C4C" w:rsidRDefault="006C54BB" w:rsidP="00A64E0A">
            <w:pPr>
              <w:tabs>
                <w:tab w:val="left" w:pos="1276"/>
              </w:tabs>
              <w:rPr>
                <w:b/>
                <w:sz w:val="20"/>
                <w:szCs w:val="20"/>
                <w:lang w:val="kk-KZ"/>
              </w:rPr>
            </w:pPr>
            <w:r w:rsidRPr="00551C4C">
              <w:rPr>
                <w:b/>
                <w:sz w:val="20"/>
                <w:szCs w:val="20"/>
              </w:rPr>
              <w:t>LC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2F7F65" w:rsidRPr="00551C4C">
              <w:rPr>
                <w:sz w:val="20"/>
                <w:szCs w:val="20"/>
                <w:lang w:val="kk-KZ"/>
              </w:rPr>
              <w:t>..</w:t>
            </w:r>
          </w:p>
        </w:tc>
        <w:tc>
          <w:tcPr>
            <w:tcW w:w="928" w:type="dxa"/>
            <w:shd w:val="clear" w:color="auto" w:fill="auto"/>
          </w:tcPr>
          <w:p w14:paraId="4BD3CAA0" w14:textId="77777777" w:rsidR="002F7F65" w:rsidRPr="003F2DC5" w:rsidRDefault="002F7F65" w:rsidP="001F34FC">
            <w:pPr>
              <w:tabs>
                <w:tab w:val="left" w:pos="1276"/>
              </w:tabs>
              <w:jc w:val="center"/>
              <w:rPr>
                <w:sz w:val="20"/>
                <w:szCs w:val="20"/>
              </w:rPr>
            </w:pPr>
          </w:p>
        </w:tc>
        <w:tc>
          <w:tcPr>
            <w:tcW w:w="726" w:type="dxa"/>
            <w:shd w:val="clear" w:color="auto" w:fill="auto"/>
          </w:tcPr>
          <w:p w14:paraId="17114780" w14:textId="77777777" w:rsidR="002F7F65" w:rsidRPr="003F2DC5" w:rsidRDefault="002F7F65" w:rsidP="001F34FC">
            <w:pPr>
              <w:tabs>
                <w:tab w:val="left" w:pos="1276"/>
              </w:tabs>
              <w:jc w:val="center"/>
              <w:rPr>
                <w:b/>
                <w:sz w:val="20"/>
                <w:szCs w:val="20"/>
              </w:rPr>
            </w:pPr>
          </w:p>
        </w:tc>
      </w:tr>
      <w:tr w:rsidR="002F7F65" w:rsidRPr="003F2DC5" w14:paraId="39640F7D" w14:textId="77777777" w:rsidTr="00A64E0A">
        <w:trPr>
          <w:trHeight w:val="930"/>
        </w:trPr>
        <w:tc>
          <w:tcPr>
            <w:tcW w:w="761" w:type="dxa"/>
            <w:vMerge/>
            <w:shd w:val="clear" w:color="auto" w:fill="auto"/>
          </w:tcPr>
          <w:p w14:paraId="53459767" w14:textId="77777777" w:rsidR="002F7F65" w:rsidRPr="000B254C" w:rsidRDefault="002F7F65" w:rsidP="001F34FC">
            <w:pPr>
              <w:tabs>
                <w:tab w:val="left" w:pos="1276"/>
              </w:tabs>
              <w:jc w:val="center"/>
              <w:rPr>
                <w:b/>
                <w:bCs/>
                <w:sz w:val="20"/>
                <w:szCs w:val="20"/>
              </w:rPr>
            </w:pPr>
          </w:p>
        </w:tc>
        <w:tc>
          <w:tcPr>
            <w:tcW w:w="8094" w:type="dxa"/>
            <w:shd w:val="clear" w:color="auto" w:fill="FFFFFF" w:themeFill="background1"/>
          </w:tcPr>
          <w:p w14:paraId="2FCE29A7" w14:textId="0AD77901" w:rsidR="002F7F65" w:rsidRPr="00BD62BA" w:rsidRDefault="008A3DB2" w:rsidP="00A64E0A">
            <w:pPr>
              <w:outlineLvl w:val="2"/>
              <w:rPr>
                <w:rFonts w:ascii="Segoe UI" w:hAnsi="Segoe UI" w:cs="Segoe UI"/>
                <w:color w:val="222222"/>
                <w:sz w:val="27"/>
                <w:szCs w:val="27"/>
              </w:rPr>
            </w:pPr>
            <w:r w:rsidRPr="00551C4C">
              <w:rPr>
                <w:b/>
                <w:sz w:val="20"/>
                <w:szCs w:val="20"/>
                <w:lang w:val="en-US"/>
              </w:rPr>
              <w:t>IWST</w:t>
            </w:r>
            <w:r w:rsidR="002F7F65" w:rsidRPr="00551C4C">
              <w:rPr>
                <w:b/>
                <w:sz w:val="20"/>
                <w:szCs w:val="20"/>
                <w:lang w:val="kk-KZ"/>
              </w:rPr>
              <w:t xml:space="preserve"> </w:t>
            </w:r>
            <w:r w:rsidR="002F7F65" w:rsidRPr="00551C4C">
              <w:rPr>
                <w:b/>
                <w:sz w:val="20"/>
                <w:szCs w:val="20"/>
              </w:rPr>
              <w:t xml:space="preserve">2. </w:t>
            </w:r>
            <w:r w:rsidR="00C826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2A103A" w:rsidRPr="00551C4C">
              <w:rPr>
                <w:sz w:val="20"/>
                <w:szCs w:val="20"/>
              </w:rPr>
              <w:t xml:space="preserve"> </w:t>
            </w:r>
            <w:r w:rsidR="008A2B64" w:rsidRPr="00551C4C">
              <w:rPr>
                <w:kern w:val="36"/>
                <w:sz w:val="20"/>
                <w:szCs w:val="20"/>
              </w:rPr>
              <w:t xml:space="preserve">Drought Resistance by Engineering Plant Tissue-Specific Responses. </w:t>
            </w:r>
            <w:r w:rsidR="008A2B64" w:rsidRPr="00551C4C">
              <w:rPr>
                <w:sz w:val="20"/>
                <w:szCs w:val="20"/>
              </w:rPr>
              <w:t>Stomatal-Mediated Drought Responses</w:t>
            </w:r>
            <w:r w:rsidR="00D51389" w:rsidRPr="00551C4C">
              <w:rPr>
                <w:sz w:val="20"/>
                <w:szCs w:val="20"/>
              </w:rPr>
              <w:t>. Cuticular Wax Production. Carbon Allocation. Root Traits</w:t>
            </w:r>
            <w:r w:rsidR="00BD62BA">
              <w:rPr>
                <w:sz w:val="20"/>
                <w:szCs w:val="20"/>
              </w:rPr>
              <w:t xml:space="preserve">. </w:t>
            </w:r>
            <w:r w:rsidR="00BD62BA" w:rsidRPr="00BD62BA">
              <w:rPr>
                <w:color w:val="222222"/>
                <w:sz w:val="20"/>
                <w:szCs w:val="20"/>
              </w:rPr>
              <w:t>Transforming C3 crops into C4</w:t>
            </w:r>
            <w:r w:rsidR="0020004F" w:rsidRPr="00BD62BA">
              <w:rPr>
                <w:sz w:val="20"/>
                <w:szCs w:val="20"/>
              </w:rPr>
              <w:t>.</w:t>
            </w:r>
            <w:r w:rsidR="0020004F" w:rsidRPr="00551C4C">
              <w:rPr>
                <w:sz w:val="20"/>
                <w:szCs w:val="20"/>
              </w:rPr>
              <w:t xml:space="preserve"> </w:t>
            </w:r>
          </w:p>
        </w:tc>
        <w:tc>
          <w:tcPr>
            <w:tcW w:w="928" w:type="dxa"/>
            <w:shd w:val="clear" w:color="auto" w:fill="auto"/>
          </w:tcPr>
          <w:p w14:paraId="1320C057" w14:textId="361D4006" w:rsidR="002F7F65" w:rsidRPr="003F2DC5" w:rsidRDefault="00A64E0A" w:rsidP="001F34FC">
            <w:pPr>
              <w:tabs>
                <w:tab w:val="left" w:pos="1276"/>
              </w:tabs>
              <w:jc w:val="center"/>
              <w:rPr>
                <w:sz w:val="20"/>
                <w:szCs w:val="20"/>
              </w:rPr>
            </w:pPr>
            <w:r>
              <w:rPr>
                <w:sz w:val="20"/>
                <w:szCs w:val="20"/>
              </w:rPr>
              <w:t>1</w:t>
            </w:r>
          </w:p>
        </w:tc>
        <w:tc>
          <w:tcPr>
            <w:tcW w:w="726" w:type="dxa"/>
            <w:shd w:val="clear" w:color="auto" w:fill="auto"/>
          </w:tcPr>
          <w:p w14:paraId="6A7F86D2" w14:textId="1B2E0438" w:rsidR="002F7F65" w:rsidRPr="003F2DC5" w:rsidRDefault="00A64E0A" w:rsidP="001F34FC">
            <w:pPr>
              <w:tabs>
                <w:tab w:val="left" w:pos="1276"/>
              </w:tabs>
              <w:jc w:val="center"/>
              <w:rPr>
                <w:b/>
                <w:sz w:val="20"/>
                <w:szCs w:val="20"/>
              </w:rPr>
            </w:pPr>
            <w:r>
              <w:rPr>
                <w:b/>
                <w:sz w:val="20"/>
                <w:szCs w:val="20"/>
              </w:rPr>
              <w:t>20</w:t>
            </w:r>
          </w:p>
        </w:tc>
      </w:tr>
      <w:tr w:rsidR="001779C8" w:rsidRPr="003F2DC5" w14:paraId="46A4A182" w14:textId="77777777" w:rsidTr="00D51389">
        <w:trPr>
          <w:trHeight w:val="394"/>
        </w:trPr>
        <w:tc>
          <w:tcPr>
            <w:tcW w:w="761" w:type="dxa"/>
            <w:vMerge w:val="restart"/>
            <w:shd w:val="clear" w:color="auto" w:fill="auto"/>
          </w:tcPr>
          <w:p w14:paraId="09D5113A" w14:textId="77777777" w:rsidR="001779C8" w:rsidRPr="000B254C" w:rsidRDefault="001779C8" w:rsidP="001779C8">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4D2D2D8A" w:rsidR="001779C8" w:rsidRPr="00551C4C" w:rsidRDefault="001779C8" w:rsidP="001779C8">
            <w:pPr>
              <w:shd w:val="clear" w:color="auto" w:fill="FFFFFF" w:themeFill="background1"/>
              <w:outlineLvl w:val="1"/>
              <w:rPr>
                <w:sz w:val="20"/>
                <w:szCs w:val="20"/>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sidRPr="00551C4C">
              <w:rPr>
                <w:sz w:val="20"/>
                <w:szCs w:val="20"/>
              </w:rPr>
              <w:t xml:space="preserve">Major Traits Contributing to </w:t>
            </w:r>
            <w:r w:rsidR="00615510">
              <w:rPr>
                <w:sz w:val="20"/>
                <w:szCs w:val="20"/>
              </w:rPr>
              <w:t>d</w:t>
            </w:r>
            <w:r w:rsidRPr="00551C4C">
              <w:rPr>
                <w:sz w:val="20"/>
                <w:szCs w:val="20"/>
              </w:rPr>
              <w:t>rought Resistance</w:t>
            </w:r>
          </w:p>
        </w:tc>
        <w:tc>
          <w:tcPr>
            <w:tcW w:w="928" w:type="dxa"/>
            <w:shd w:val="clear" w:color="auto" w:fill="auto"/>
          </w:tcPr>
          <w:p w14:paraId="537C9AB2" w14:textId="0FCC0C21" w:rsidR="001779C8" w:rsidRPr="003F2DC5" w:rsidRDefault="001779C8" w:rsidP="001779C8">
            <w:pPr>
              <w:tabs>
                <w:tab w:val="left" w:pos="1276"/>
              </w:tabs>
              <w:rPr>
                <w:b/>
                <w:sz w:val="20"/>
                <w:szCs w:val="20"/>
              </w:rPr>
            </w:pPr>
            <w:r>
              <w:rPr>
                <w:b/>
                <w:sz w:val="20"/>
                <w:szCs w:val="20"/>
              </w:rPr>
              <w:t>2</w:t>
            </w:r>
          </w:p>
        </w:tc>
        <w:tc>
          <w:tcPr>
            <w:tcW w:w="726" w:type="dxa"/>
            <w:shd w:val="clear" w:color="auto" w:fill="auto"/>
          </w:tcPr>
          <w:p w14:paraId="6E4776C7" w14:textId="21F9FCAC" w:rsidR="001779C8" w:rsidRPr="003F2DC5" w:rsidRDefault="001779C8" w:rsidP="001779C8">
            <w:pPr>
              <w:tabs>
                <w:tab w:val="left" w:pos="1276"/>
              </w:tabs>
              <w:rPr>
                <w:b/>
                <w:sz w:val="20"/>
                <w:szCs w:val="20"/>
              </w:rPr>
            </w:pPr>
            <w:r>
              <w:rPr>
                <w:b/>
                <w:sz w:val="20"/>
                <w:szCs w:val="20"/>
              </w:rPr>
              <w:t>0</w:t>
            </w:r>
          </w:p>
        </w:tc>
      </w:tr>
      <w:tr w:rsidR="001779C8" w:rsidRPr="003F2DC5" w14:paraId="617F30A8" w14:textId="77777777" w:rsidTr="00D51389">
        <w:tc>
          <w:tcPr>
            <w:tcW w:w="761" w:type="dxa"/>
            <w:vMerge/>
            <w:shd w:val="clear" w:color="auto" w:fill="auto"/>
          </w:tcPr>
          <w:p w14:paraId="34D4E3C0"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66320953" w14:textId="24464246" w:rsidR="001779C8" w:rsidRPr="00551C4C" w:rsidRDefault="001779C8" w:rsidP="001779C8">
            <w:pPr>
              <w:tabs>
                <w:tab w:val="left" w:pos="1276"/>
              </w:tabs>
              <w:rPr>
                <w:b/>
                <w:sz w:val="20"/>
                <w:szCs w:val="20"/>
                <w:lang w:val="kk-KZ"/>
              </w:rPr>
            </w:pPr>
            <w:r w:rsidRPr="00551C4C">
              <w:rPr>
                <w:b/>
                <w:sz w:val="20"/>
                <w:szCs w:val="20"/>
              </w:rPr>
              <w:t>PC 7.</w:t>
            </w:r>
            <w:r w:rsidRPr="00551C4C">
              <w:rPr>
                <w:b/>
                <w:sz w:val="20"/>
                <w:szCs w:val="20"/>
                <w:lang w:val="kk-KZ"/>
              </w:rPr>
              <w:t xml:space="preserve"> </w:t>
            </w:r>
            <w:r w:rsidRPr="00551C4C">
              <w:rPr>
                <w:sz w:val="20"/>
                <w:szCs w:val="20"/>
              </w:rPr>
              <w:t xml:space="preserve">Theme Effect of drought on photosynthesis and respiration of plants </w:t>
            </w:r>
          </w:p>
        </w:tc>
        <w:tc>
          <w:tcPr>
            <w:tcW w:w="928" w:type="dxa"/>
            <w:shd w:val="clear" w:color="auto" w:fill="auto"/>
          </w:tcPr>
          <w:p w14:paraId="289CA76B" w14:textId="0E5F0C2F"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CCF8DCA" w14:textId="6F63154D" w:rsidR="001779C8" w:rsidRPr="003F2DC5" w:rsidRDefault="001779C8" w:rsidP="001779C8">
            <w:pPr>
              <w:tabs>
                <w:tab w:val="left" w:pos="1276"/>
              </w:tabs>
              <w:jc w:val="center"/>
              <w:rPr>
                <w:b/>
                <w:sz w:val="20"/>
                <w:szCs w:val="20"/>
              </w:rPr>
            </w:pPr>
            <w:r>
              <w:rPr>
                <w:sz w:val="20"/>
                <w:szCs w:val="20"/>
              </w:rPr>
              <w:t>10</w:t>
            </w:r>
          </w:p>
        </w:tc>
      </w:tr>
      <w:tr w:rsidR="008642A4" w:rsidRPr="003F2DC5" w14:paraId="41DE7F2C" w14:textId="77777777" w:rsidTr="00D51389">
        <w:tc>
          <w:tcPr>
            <w:tcW w:w="761" w:type="dxa"/>
            <w:vMerge/>
            <w:shd w:val="clear" w:color="auto" w:fill="auto"/>
          </w:tcPr>
          <w:p w14:paraId="677A98A9"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653F805B" w14:textId="710E7494" w:rsidR="008642A4" w:rsidRPr="00551C4C" w:rsidRDefault="006C54BB" w:rsidP="001F34FC">
            <w:pPr>
              <w:tabs>
                <w:tab w:val="left" w:pos="1276"/>
              </w:tabs>
              <w:rPr>
                <w:b/>
                <w:sz w:val="20"/>
                <w:szCs w:val="20"/>
              </w:rPr>
            </w:pPr>
            <w:r w:rsidRPr="00551C4C">
              <w:rPr>
                <w:b/>
                <w:sz w:val="20"/>
                <w:szCs w:val="20"/>
              </w:rPr>
              <w:t>LC</w:t>
            </w:r>
            <w:r w:rsidR="008642A4" w:rsidRPr="00551C4C">
              <w:rPr>
                <w:b/>
                <w:sz w:val="20"/>
                <w:szCs w:val="20"/>
              </w:rPr>
              <w:t xml:space="preserve"> 7. </w:t>
            </w:r>
            <w:r w:rsidR="00D44098" w:rsidRPr="00551C4C">
              <w:rPr>
                <w:sz w:val="20"/>
                <w:szCs w:val="20"/>
              </w:rPr>
              <w:t>Theme.</w:t>
            </w:r>
            <w:r w:rsidR="008642A4" w:rsidRPr="00551C4C">
              <w:rPr>
                <w:sz w:val="20"/>
                <w:szCs w:val="20"/>
                <w:lang w:val="kk-KZ"/>
              </w:rPr>
              <w:t>..</w:t>
            </w:r>
          </w:p>
        </w:tc>
        <w:tc>
          <w:tcPr>
            <w:tcW w:w="928" w:type="dxa"/>
            <w:shd w:val="clear" w:color="auto" w:fill="auto"/>
          </w:tcPr>
          <w:p w14:paraId="502C11A7" w14:textId="77777777" w:rsidR="008642A4" w:rsidRPr="003F2DC5" w:rsidRDefault="008642A4" w:rsidP="001F34FC">
            <w:pPr>
              <w:tabs>
                <w:tab w:val="left" w:pos="1276"/>
              </w:tabs>
              <w:jc w:val="center"/>
              <w:rPr>
                <w:b/>
                <w:sz w:val="20"/>
                <w:szCs w:val="20"/>
              </w:rPr>
            </w:pPr>
          </w:p>
        </w:tc>
        <w:tc>
          <w:tcPr>
            <w:tcW w:w="726" w:type="dxa"/>
            <w:shd w:val="clear" w:color="auto" w:fill="auto"/>
          </w:tcPr>
          <w:p w14:paraId="45AE1167" w14:textId="77777777" w:rsidR="008642A4" w:rsidRPr="003F2DC5" w:rsidRDefault="008642A4" w:rsidP="001F34FC">
            <w:pPr>
              <w:tabs>
                <w:tab w:val="left" w:pos="1276"/>
              </w:tabs>
              <w:jc w:val="center"/>
              <w:rPr>
                <w:b/>
                <w:sz w:val="20"/>
                <w:szCs w:val="20"/>
              </w:rPr>
            </w:pPr>
          </w:p>
        </w:tc>
      </w:tr>
      <w:tr w:rsidR="00080FF0" w:rsidRPr="003F2DC5" w14:paraId="018D01FA" w14:textId="77777777" w:rsidTr="00D51389">
        <w:tc>
          <w:tcPr>
            <w:tcW w:w="76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12C759B0" w14:textId="544E7E86" w:rsidR="00C8267A" w:rsidRPr="00551C4C" w:rsidRDefault="006C54BB" w:rsidP="001F34FC">
            <w:pPr>
              <w:jc w:val="both"/>
              <w:rPr>
                <w:sz w:val="20"/>
                <w:szCs w:val="20"/>
                <w:lang w:val="kk-KZ"/>
              </w:rPr>
            </w:pPr>
            <w:r w:rsidRPr="00551C4C">
              <w:rPr>
                <w:b/>
                <w:sz w:val="20"/>
                <w:szCs w:val="20"/>
              </w:rPr>
              <w:t>IWST</w:t>
            </w:r>
            <w:r w:rsidR="00080FF0" w:rsidRPr="00551C4C">
              <w:rPr>
                <w:b/>
                <w:sz w:val="20"/>
                <w:szCs w:val="20"/>
              </w:rPr>
              <w:t xml:space="preserve"> 2.</w:t>
            </w:r>
            <w:r w:rsidR="001F34FC">
              <w:rPr>
                <w:b/>
                <w:sz w:val="20"/>
                <w:szCs w:val="20"/>
              </w:rPr>
              <w:t xml:space="preserve"> </w:t>
            </w:r>
            <w:r w:rsidR="001F34FC" w:rsidRPr="001F34FC">
              <w:rPr>
                <w:bCs/>
                <w:sz w:val="20"/>
                <w:szCs w:val="20"/>
                <w:lang w:val="en-US" w:eastAsia="ru-RU"/>
              </w:rPr>
              <w:t>Screening Techniques for Drought resistance in plants</w:t>
            </w:r>
            <w:r w:rsidR="001F34FC">
              <w:rPr>
                <w:b/>
                <w:bCs/>
                <w:sz w:val="27"/>
                <w:szCs w:val="27"/>
                <w:lang w:val="en-US" w:eastAsia="ru-RU"/>
              </w:rPr>
              <w:t xml:space="preserve"> </w:t>
            </w:r>
          </w:p>
        </w:tc>
        <w:tc>
          <w:tcPr>
            <w:tcW w:w="928"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6"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D51389">
        <w:tc>
          <w:tcPr>
            <w:tcW w:w="9783" w:type="dxa"/>
            <w:gridSpan w:val="3"/>
            <w:shd w:val="clear" w:color="auto" w:fill="auto"/>
          </w:tcPr>
          <w:p w14:paraId="7CDBB15F" w14:textId="60BE69E8" w:rsidR="00517B82" w:rsidRPr="00551C4C" w:rsidRDefault="008A3DB2" w:rsidP="00517B82">
            <w:pPr>
              <w:tabs>
                <w:tab w:val="left" w:pos="1276"/>
              </w:tabs>
              <w:rPr>
                <w:b/>
                <w:bCs/>
                <w:sz w:val="20"/>
                <w:szCs w:val="20"/>
              </w:rPr>
            </w:pPr>
            <w:r w:rsidRPr="00551C4C">
              <w:rPr>
                <w:b/>
                <w:bCs/>
                <w:sz w:val="20"/>
                <w:szCs w:val="20"/>
                <w:lang w:val="en-US"/>
              </w:rPr>
              <w:t>Midterm</w:t>
            </w:r>
            <w:r w:rsidR="00517B82" w:rsidRPr="00551C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779C8" w:rsidRPr="003F2DC5" w14:paraId="240FB1C8" w14:textId="77777777" w:rsidTr="00D51389">
        <w:tc>
          <w:tcPr>
            <w:tcW w:w="761" w:type="dxa"/>
            <w:vMerge w:val="restart"/>
            <w:shd w:val="clear" w:color="auto" w:fill="auto"/>
          </w:tcPr>
          <w:p w14:paraId="424F6996" w14:textId="77777777" w:rsidR="001779C8" w:rsidRPr="000B254C" w:rsidRDefault="001779C8" w:rsidP="001779C8">
            <w:pPr>
              <w:tabs>
                <w:tab w:val="left" w:pos="1276"/>
              </w:tabs>
              <w:jc w:val="center"/>
              <w:rPr>
                <w:b/>
                <w:bCs/>
                <w:sz w:val="20"/>
                <w:szCs w:val="20"/>
              </w:rPr>
            </w:pPr>
            <w:r w:rsidRPr="000B254C">
              <w:rPr>
                <w:b/>
                <w:bCs/>
                <w:sz w:val="20"/>
                <w:szCs w:val="20"/>
              </w:rPr>
              <w:t>8</w:t>
            </w:r>
          </w:p>
        </w:tc>
        <w:tc>
          <w:tcPr>
            <w:tcW w:w="8094" w:type="dxa"/>
            <w:shd w:val="clear" w:color="auto" w:fill="auto"/>
          </w:tcPr>
          <w:p w14:paraId="7B927355" w14:textId="0B56A44B" w:rsidR="001779C8" w:rsidRPr="00551C4C" w:rsidRDefault="001779C8" w:rsidP="001779C8">
            <w:pPr>
              <w:tabs>
                <w:tab w:val="left" w:pos="1276"/>
              </w:tabs>
              <w:rPr>
                <w:b/>
                <w:sz w:val="20"/>
                <w:szCs w:val="20"/>
              </w:rPr>
            </w:pPr>
            <w:r w:rsidRPr="00551C4C">
              <w:rPr>
                <w:b/>
                <w:sz w:val="20"/>
                <w:szCs w:val="20"/>
              </w:rPr>
              <w:t>L</w:t>
            </w:r>
            <w:r w:rsidRPr="00551C4C">
              <w:rPr>
                <w:b/>
                <w:sz w:val="20"/>
                <w:szCs w:val="20"/>
                <w:lang w:val="kk-KZ"/>
              </w:rPr>
              <w:t xml:space="preserve"> </w:t>
            </w:r>
            <w:r w:rsidRPr="00551C4C">
              <w:rPr>
                <w:b/>
                <w:sz w:val="20"/>
                <w:szCs w:val="20"/>
              </w:rPr>
              <w:t xml:space="preserve">8. </w:t>
            </w:r>
            <w:r w:rsidRPr="00551C4C">
              <w:rPr>
                <w:sz w:val="20"/>
                <w:szCs w:val="20"/>
                <w:lang w:val="kk-KZ"/>
              </w:rPr>
              <w:t>Theme....</w:t>
            </w:r>
            <w:r w:rsidRPr="00551C4C">
              <w:rPr>
                <w:i/>
                <w:iCs/>
                <w:sz w:val="20"/>
                <w:szCs w:val="20"/>
              </w:rPr>
              <w:t xml:space="preserve"> </w:t>
            </w:r>
            <w:r w:rsidRPr="00551C4C">
              <w:rPr>
                <w:sz w:val="20"/>
                <w:szCs w:val="20"/>
              </w:rPr>
              <w:t>Effect of  cold stress and soil properties on crop productivity</w:t>
            </w:r>
          </w:p>
        </w:tc>
        <w:tc>
          <w:tcPr>
            <w:tcW w:w="928" w:type="dxa"/>
            <w:shd w:val="clear" w:color="auto" w:fill="auto"/>
          </w:tcPr>
          <w:p w14:paraId="3C5F8DE6" w14:textId="6C9EC11F"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38D37A82" w14:textId="2163A9F7" w:rsidR="001779C8" w:rsidRPr="003F2DC5" w:rsidRDefault="001779C8" w:rsidP="001779C8">
            <w:pPr>
              <w:tabs>
                <w:tab w:val="left" w:pos="1276"/>
              </w:tabs>
              <w:jc w:val="center"/>
              <w:rPr>
                <w:b/>
                <w:sz w:val="20"/>
                <w:szCs w:val="20"/>
              </w:rPr>
            </w:pPr>
            <w:r>
              <w:rPr>
                <w:b/>
                <w:sz w:val="20"/>
                <w:szCs w:val="20"/>
              </w:rPr>
              <w:t>0</w:t>
            </w:r>
          </w:p>
        </w:tc>
      </w:tr>
      <w:tr w:rsidR="001779C8" w:rsidRPr="003F2DC5" w14:paraId="0E377B5E" w14:textId="77777777" w:rsidTr="00D51389">
        <w:tc>
          <w:tcPr>
            <w:tcW w:w="761" w:type="dxa"/>
            <w:vMerge/>
            <w:shd w:val="clear" w:color="auto" w:fill="auto"/>
          </w:tcPr>
          <w:p w14:paraId="0924165C"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487A6C96" w14:textId="7EDB92A7" w:rsidR="001779C8" w:rsidRPr="00551C4C" w:rsidRDefault="001779C8" w:rsidP="001779C8">
            <w:pPr>
              <w:tabs>
                <w:tab w:val="left" w:pos="1276"/>
              </w:tabs>
              <w:rPr>
                <w:b/>
                <w:sz w:val="20"/>
                <w:szCs w:val="20"/>
              </w:rPr>
            </w:pPr>
            <w:r w:rsidRPr="00551C4C">
              <w:rPr>
                <w:b/>
                <w:sz w:val="20"/>
                <w:szCs w:val="20"/>
              </w:rPr>
              <w:t xml:space="preserve">PC 8. </w:t>
            </w:r>
            <w:r w:rsidRPr="00551C4C">
              <w:rPr>
                <w:sz w:val="20"/>
                <w:szCs w:val="20"/>
              </w:rPr>
              <w:t>Theme</w:t>
            </w:r>
            <w:r w:rsidRPr="00551C4C">
              <w:rPr>
                <w:sz w:val="20"/>
                <w:szCs w:val="20"/>
                <w:lang w:val="kk-KZ"/>
              </w:rPr>
              <w:t>..</w:t>
            </w:r>
            <w:r w:rsidRPr="00551C4C">
              <w:rPr>
                <w:sz w:val="20"/>
                <w:szCs w:val="20"/>
              </w:rPr>
              <w:t>.M</w:t>
            </w:r>
            <w:r w:rsidRPr="00551C4C">
              <w:rPr>
                <w:sz w:val="20"/>
                <w:szCs w:val="20"/>
                <w:lang w:val="en-US"/>
              </w:rPr>
              <w:t>ajor source of micronutrients (Fe, B, Cl, Mn, Zn, Cu, Mo, Ni) and macronutrients (N, P, K, Ca, S, Mg, C, O, H)  needed for plant growth</w:t>
            </w:r>
          </w:p>
        </w:tc>
        <w:tc>
          <w:tcPr>
            <w:tcW w:w="928" w:type="dxa"/>
            <w:shd w:val="clear" w:color="auto" w:fill="auto"/>
          </w:tcPr>
          <w:p w14:paraId="1BA493EE" w14:textId="077C2B3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3CBD859" w14:textId="4191D510" w:rsidR="001779C8" w:rsidRPr="003F2DC5" w:rsidRDefault="001779C8" w:rsidP="001779C8">
            <w:pPr>
              <w:tabs>
                <w:tab w:val="left" w:pos="1276"/>
              </w:tabs>
              <w:jc w:val="center"/>
              <w:rPr>
                <w:b/>
                <w:sz w:val="20"/>
                <w:szCs w:val="20"/>
              </w:rPr>
            </w:pPr>
            <w:r>
              <w:rPr>
                <w:sz w:val="20"/>
                <w:szCs w:val="20"/>
              </w:rPr>
              <w:t>10</w:t>
            </w:r>
          </w:p>
        </w:tc>
      </w:tr>
      <w:tr w:rsidR="00941A7A" w:rsidRPr="003F2DC5" w14:paraId="414E9086" w14:textId="77777777" w:rsidTr="00D51389">
        <w:tc>
          <w:tcPr>
            <w:tcW w:w="76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0BC5E931" w14:textId="44EADE6E" w:rsidR="00941A7A" w:rsidRPr="00551C4C" w:rsidRDefault="006C54BB" w:rsidP="00080FF0">
            <w:pPr>
              <w:tabs>
                <w:tab w:val="left" w:pos="1276"/>
              </w:tabs>
              <w:rPr>
                <w:b/>
                <w:sz w:val="20"/>
                <w:szCs w:val="20"/>
              </w:rPr>
            </w:pPr>
            <w:r w:rsidRPr="00551C4C">
              <w:rPr>
                <w:b/>
                <w:sz w:val="20"/>
                <w:szCs w:val="20"/>
              </w:rPr>
              <w:t>LC</w:t>
            </w:r>
            <w:r w:rsidR="00941A7A" w:rsidRPr="00551C4C">
              <w:rPr>
                <w:b/>
                <w:sz w:val="20"/>
                <w:szCs w:val="20"/>
              </w:rPr>
              <w:t xml:space="preserve"> 8. </w:t>
            </w:r>
            <w:r w:rsidR="00D44098" w:rsidRPr="00551C4C">
              <w:rPr>
                <w:sz w:val="20"/>
                <w:szCs w:val="20"/>
              </w:rPr>
              <w:t>Theme</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D51389">
        <w:tc>
          <w:tcPr>
            <w:tcW w:w="76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08B8CE" w14:textId="0909A402" w:rsidR="00080FF0" w:rsidRPr="00551C4C" w:rsidRDefault="008A3DB2" w:rsidP="00080FF0">
            <w:pPr>
              <w:tabs>
                <w:tab w:val="left" w:pos="1276"/>
              </w:tabs>
              <w:rPr>
                <w:b/>
                <w:sz w:val="20"/>
                <w:szCs w:val="20"/>
              </w:rPr>
            </w:pPr>
            <w:r w:rsidRPr="00551C4C">
              <w:rPr>
                <w:b/>
                <w:sz w:val="20"/>
                <w:szCs w:val="20"/>
              </w:rPr>
              <w:t>IWST</w:t>
            </w:r>
            <w:r w:rsidR="00941A7A" w:rsidRPr="00551C4C">
              <w:rPr>
                <w:b/>
                <w:sz w:val="20"/>
                <w:szCs w:val="20"/>
              </w:rPr>
              <w:t xml:space="preserve"> 3. </w:t>
            </w:r>
            <w:r w:rsidR="00941A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F40DA8" w:rsidRPr="00551C4C">
              <w:rPr>
                <w:sz w:val="20"/>
                <w:szCs w:val="20"/>
              </w:rPr>
              <w:t>. Mechanisms of  salinity tolerance.</w:t>
            </w:r>
            <w:r w:rsidR="00F40DA8" w:rsidRPr="00551C4C">
              <w:rPr>
                <w:rFonts w:ascii="Verdana" w:eastAsiaTheme="majorEastAsia" w:hAnsi="Verdana" w:cs="Verdana"/>
                <w:spacing w:val="-101"/>
                <w:sz w:val="98"/>
                <w:szCs w:val="98"/>
              </w:rPr>
              <w:t xml:space="preserve"> </w:t>
            </w:r>
            <w:r w:rsidR="00F40DA8" w:rsidRPr="00551C4C">
              <w:rPr>
                <w:sz w:val="20"/>
                <w:szCs w:val="20"/>
              </w:rPr>
              <w:t>Integrated  physiological  response to salinity. Effect of salinity stress  on oxidative stress</w:t>
            </w:r>
            <w:r w:rsidR="00F40DA8" w:rsidRPr="00551C4C">
              <w:rPr>
                <w:rFonts w:ascii="Trebuchet MS" w:eastAsiaTheme="majorEastAsia" w:hAnsi="Trebuchet MS" w:cs="Trebuchet MS"/>
                <w:spacing w:val="6"/>
                <w:sz w:val="130"/>
                <w:szCs w:val="130"/>
              </w:rPr>
              <w:t xml:space="preserve"> </w:t>
            </w:r>
            <w:r w:rsidR="00F40DA8" w:rsidRPr="00551C4C">
              <w:rPr>
                <w:sz w:val="20"/>
                <w:szCs w:val="20"/>
              </w:rPr>
              <w:t>Effect of salinity stress  on plant development</w:t>
            </w:r>
            <w:r w:rsidR="00B43A2C" w:rsidRPr="00551C4C">
              <w:rPr>
                <w:sz w:val="20"/>
                <w:szCs w:val="20"/>
              </w:rPr>
              <w:t xml:space="preserve"> </w:t>
            </w:r>
          </w:p>
        </w:tc>
        <w:tc>
          <w:tcPr>
            <w:tcW w:w="928" w:type="dxa"/>
            <w:shd w:val="clear" w:color="auto" w:fill="auto"/>
          </w:tcPr>
          <w:p w14:paraId="10A68B36" w14:textId="2CA6327E"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6037436C" w14:textId="7EEBC624" w:rsidR="00080FF0" w:rsidRPr="003F2DC5" w:rsidRDefault="00A64E0A" w:rsidP="00080FF0">
            <w:pPr>
              <w:tabs>
                <w:tab w:val="left" w:pos="1276"/>
              </w:tabs>
              <w:jc w:val="center"/>
              <w:rPr>
                <w:b/>
                <w:sz w:val="20"/>
                <w:szCs w:val="20"/>
              </w:rPr>
            </w:pPr>
            <w:r>
              <w:rPr>
                <w:b/>
                <w:sz w:val="20"/>
                <w:szCs w:val="20"/>
              </w:rPr>
              <w:t>20</w:t>
            </w:r>
          </w:p>
        </w:tc>
      </w:tr>
      <w:tr w:rsidR="001779C8" w:rsidRPr="003F2DC5" w14:paraId="4F28CBE4" w14:textId="77777777" w:rsidTr="00D51389">
        <w:tc>
          <w:tcPr>
            <w:tcW w:w="761" w:type="dxa"/>
            <w:vMerge w:val="restart"/>
            <w:shd w:val="clear" w:color="auto" w:fill="auto"/>
          </w:tcPr>
          <w:p w14:paraId="76705EFF" w14:textId="77777777" w:rsidR="001779C8" w:rsidRPr="000B254C" w:rsidRDefault="001779C8" w:rsidP="001779C8">
            <w:pPr>
              <w:tabs>
                <w:tab w:val="left" w:pos="1276"/>
              </w:tabs>
              <w:jc w:val="center"/>
              <w:rPr>
                <w:b/>
                <w:bCs/>
                <w:sz w:val="20"/>
                <w:szCs w:val="20"/>
              </w:rPr>
            </w:pPr>
            <w:r w:rsidRPr="000B254C">
              <w:rPr>
                <w:b/>
                <w:bCs/>
                <w:sz w:val="20"/>
                <w:szCs w:val="20"/>
              </w:rPr>
              <w:t>9</w:t>
            </w:r>
          </w:p>
        </w:tc>
        <w:tc>
          <w:tcPr>
            <w:tcW w:w="8094" w:type="dxa"/>
            <w:shd w:val="clear" w:color="auto" w:fill="auto"/>
          </w:tcPr>
          <w:p w14:paraId="4FF959EB" w14:textId="4C346792" w:rsidR="001779C8" w:rsidRPr="00551C4C" w:rsidRDefault="001779C8" w:rsidP="001779C8">
            <w:pPr>
              <w:tabs>
                <w:tab w:val="left" w:pos="1276"/>
              </w:tabs>
              <w:rPr>
                <w:b/>
                <w:sz w:val="20"/>
                <w:szCs w:val="20"/>
                <w:lang w:val="en-US"/>
              </w:rPr>
            </w:pPr>
            <w:r w:rsidRPr="00551C4C">
              <w:rPr>
                <w:b/>
                <w:sz w:val="20"/>
                <w:szCs w:val="20"/>
              </w:rPr>
              <w:t>L</w:t>
            </w:r>
            <w:r w:rsidRPr="00551C4C">
              <w:rPr>
                <w:b/>
                <w:sz w:val="20"/>
                <w:szCs w:val="20"/>
                <w:lang w:val="kk-KZ"/>
              </w:rPr>
              <w:t xml:space="preserve"> </w:t>
            </w:r>
            <w:r w:rsidRPr="00551C4C">
              <w:rPr>
                <w:b/>
                <w:sz w:val="20"/>
                <w:szCs w:val="20"/>
              </w:rPr>
              <w:t xml:space="preserve">9. </w:t>
            </w:r>
            <w:r w:rsidRPr="00551C4C">
              <w:rPr>
                <w:sz w:val="20"/>
                <w:szCs w:val="20"/>
                <w:lang w:val="kk-KZ"/>
              </w:rPr>
              <w:t>Theme.</w:t>
            </w:r>
            <w:r>
              <w:rPr>
                <w:bCs/>
              </w:rPr>
              <w:t xml:space="preserve"> </w:t>
            </w:r>
            <w:r w:rsidRPr="001779C8">
              <w:rPr>
                <w:bCs/>
                <w:sz w:val="20"/>
              </w:rPr>
              <w:t>Eeffect of</w:t>
            </w:r>
            <w:r w:rsidRPr="001779C8">
              <w:rPr>
                <w:b/>
                <w:sz w:val="20"/>
              </w:rPr>
              <w:t xml:space="preserve"> s</w:t>
            </w:r>
            <w:r w:rsidRPr="001779C8">
              <w:rPr>
                <w:sz w:val="20"/>
              </w:rPr>
              <w:t>oil salinity, Floods  and acidity stress on crop productivity</w:t>
            </w:r>
          </w:p>
        </w:tc>
        <w:tc>
          <w:tcPr>
            <w:tcW w:w="928" w:type="dxa"/>
            <w:shd w:val="clear" w:color="auto" w:fill="auto"/>
          </w:tcPr>
          <w:p w14:paraId="2BFB5AD3" w14:textId="40E53AC5"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64D80AF2" w14:textId="350C5BE7" w:rsidR="001779C8" w:rsidRPr="003F2DC5" w:rsidRDefault="001779C8" w:rsidP="001779C8">
            <w:pPr>
              <w:tabs>
                <w:tab w:val="left" w:pos="1276"/>
              </w:tabs>
              <w:jc w:val="center"/>
              <w:rPr>
                <w:b/>
                <w:sz w:val="20"/>
                <w:szCs w:val="20"/>
              </w:rPr>
            </w:pPr>
            <w:r>
              <w:rPr>
                <w:b/>
                <w:sz w:val="20"/>
                <w:szCs w:val="20"/>
              </w:rPr>
              <w:t>0</w:t>
            </w:r>
          </w:p>
        </w:tc>
      </w:tr>
      <w:tr w:rsidR="001779C8" w:rsidRPr="003F2DC5" w14:paraId="2811F76B" w14:textId="77777777" w:rsidTr="00D51389">
        <w:tc>
          <w:tcPr>
            <w:tcW w:w="761" w:type="dxa"/>
            <w:vMerge/>
            <w:shd w:val="clear" w:color="auto" w:fill="auto"/>
          </w:tcPr>
          <w:p w14:paraId="6B22CBD5"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30F29AB3" w14:textId="63FDC401" w:rsidR="001779C8" w:rsidRPr="00551C4C" w:rsidRDefault="001779C8" w:rsidP="001779C8">
            <w:pPr>
              <w:tabs>
                <w:tab w:val="left" w:pos="1276"/>
              </w:tabs>
              <w:rPr>
                <w:b/>
                <w:sz w:val="20"/>
                <w:szCs w:val="20"/>
              </w:rPr>
            </w:pPr>
            <w:r w:rsidRPr="00551C4C">
              <w:rPr>
                <w:b/>
                <w:sz w:val="20"/>
                <w:szCs w:val="20"/>
              </w:rPr>
              <w:t xml:space="preserve">PC 9. </w:t>
            </w:r>
            <w:r w:rsidRPr="00551C4C">
              <w:rPr>
                <w:sz w:val="20"/>
                <w:szCs w:val="20"/>
                <w:lang w:val="kk-KZ"/>
              </w:rPr>
              <w:t>Theme.</w:t>
            </w:r>
            <w:r w:rsidRPr="00551C4C">
              <w:rPr>
                <w:sz w:val="20"/>
                <w:szCs w:val="20"/>
                <w:lang w:val="en-US"/>
              </w:rPr>
              <w:t xml:space="preserve"> </w:t>
            </w:r>
            <w:r w:rsidRPr="00551C4C">
              <w:rPr>
                <w:sz w:val="20"/>
                <w:szCs w:val="20"/>
              </w:rPr>
              <w:t>Classification of plant  according to salt tolerance</w:t>
            </w:r>
          </w:p>
        </w:tc>
        <w:tc>
          <w:tcPr>
            <w:tcW w:w="928" w:type="dxa"/>
            <w:shd w:val="clear" w:color="auto" w:fill="auto"/>
          </w:tcPr>
          <w:p w14:paraId="6625834A" w14:textId="362E799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482AABE9" w14:textId="2FFAA8E9" w:rsidR="001779C8" w:rsidRPr="003F2DC5" w:rsidRDefault="001779C8" w:rsidP="001779C8">
            <w:pPr>
              <w:tabs>
                <w:tab w:val="left" w:pos="1276"/>
              </w:tabs>
              <w:jc w:val="center"/>
              <w:rPr>
                <w:b/>
                <w:sz w:val="20"/>
                <w:szCs w:val="20"/>
              </w:rPr>
            </w:pPr>
            <w:r>
              <w:rPr>
                <w:sz w:val="20"/>
                <w:szCs w:val="20"/>
              </w:rPr>
              <w:t>10</w:t>
            </w:r>
          </w:p>
        </w:tc>
      </w:tr>
      <w:tr w:rsidR="00B43A2C" w:rsidRPr="003F2DC5" w14:paraId="6D8423EA" w14:textId="77777777" w:rsidTr="00D51389">
        <w:tc>
          <w:tcPr>
            <w:tcW w:w="761"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B80BC26" w14:textId="2A340127" w:rsidR="00B43A2C" w:rsidRPr="00551C4C" w:rsidRDefault="006C54BB" w:rsidP="00080FF0">
            <w:pPr>
              <w:tabs>
                <w:tab w:val="left" w:pos="1276"/>
              </w:tabs>
              <w:rPr>
                <w:b/>
                <w:sz w:val="20"/>
                <w:szCs w:val="20"/>
              </w:rPr>
            </w:pPr>
            <w:r w:rsidRPr="00551C4C">
              <w:rPr>
                <w:b/>
                <w:sz w:val="20"/>
                <w:szCs w:val="20"/>
              </w:rPr>
              <w:t>LC</w:t>
            </w:r>
            <w:r w:rsidR="00B43A2C" w:rsidRPr="00551C4C">
              <w:rPr>
                <w:b/>
                <w:sz w:val="20"/>
                <w:szCs w:val="20"/>
              </w:rPr>
              <w:t xml:space="preserve"> 9. </w:t>
            </w:r>
            <w:r w:rsidR="00B43A2C" w:rsidRPr="00551C4C">
              <w:rPr>
                <w:sz w:val="20"/>
                <w:szCs w:val="20"/>
                <w:lang w:val="kk-KZ"/>
              </w:rPr>
              <w:t>Subject...</w:t>
            </w:r>
          </w:p>
        </w:tc>
        <w:tc>
          <w:tcPr>
            <w:tcW w:w="928"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6"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B43A2C" w:rsidRPr="003F2DC5" w14:paraId="4342AA78" w14:textId="77777777" w:rsidTr="00D51389">
        <w:tc>
          <w:tcPr>
            <w:tcW w:w="761"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4916280" w14:textId="1D7CFEFA" w:rsidR="00B43A2C" w:rsidRPr="004F136A" w:rsidRDefault="006C54BB" w:rsidP="00080FF0">
            <w:pPr>
              <w:tabs>
                <w:tab w:val="left" w:pos="1276"/>
              </w:tabs>
              <w:rPr>
                <w:b/>
                <w:sz w:val="20"/>
                <w:szCs w:val="20"/>
                <w:lang w:val="en-US"/>
              </w:rPr>
            </w:pPr>
            <w:r>
              <w:rPr>
                <w:b/>
                <w:sz w:val="20"/>
                <w:szCs w:val="20"/>
              </w:rPr>
              <w:t>IWST</w:t>
            </w:r>
            <w:r w:rsidR="00B43A2C" w:rsidRPr="00697944">
              <w:rPr>
                <w:b/>
                <w:sz w:val="20"/>
                <w:szCs w:val="20"/>
              </w:rPr>
              <w:t xml:space="preserve"> 2.</w:t>
            </w:r>
            <w:r w:rsidR="004F136A">
              <w:rPr>
                <w:b/>
                <w:sz w:val="20"/>
                <w:szCs w:val="20"/>
              </w:rPr>
              <w:t xml:space="preserve"> </w:t>
            </w:r>
            <w:r w:rsidR="004F136A" w:rsidRPr="004F136A">
              <w:rPr>
                <w:sz w:val="20"/>
                <w:szCs w:val="20"/>
                <w:lang w:val="en-US"/>
              </w:rPr>
              <w:t xml:space="preserve">Physiological bases of plant resistance to drought. </w:t>
            </w:r>
            <w:r w:rsidR="004F136A" w:rsidRPr="004F136A">
              <w:rPr>
                <w:sz w:val="20"/>
                <w:szCs w:val="20"/>
                <w:lang w:val="la-Latn"/>
              </w:rPr>
              <w:t>Phosphate starvation in plants</w:t>
            </w:r>
            <w:r w:rsidR="004F136A" w:rsidRPr="004F136A">
              <w:rPr>
                <w:sz w:val="20"/>
                <w:szCs w:val="20"/>
                <w:lang w:val="en-US"/>
              </w:rPr>
              <w:t xml:space="preserve">. </w:t>
            </w:r>
            <w:r w:rsidR="004F136A" w:rsidRPr="004F136A">
              <w:rPr>
                <w:sz w:val="20"/>
                <w:szCs w:val="20"/>
              </w:rPr>
              <w:t>Effect of salinity stress  on plant development</w:t>
            </w:r>
          </w:p>
        </w:tc>
        <w:tc>
          <w:tcPr>
            <w:tcW w:w="928" w:type="dxa"/>
            <w:shd w:val="clear" w:color="auto" w:fill="auto"/>
          </w:tcPr>
          <w:p w14:paraId="487C8D95" w14:textId="77777777" w:rsidR="00B43A2C" w:rsidRPr="003F2DC5" w:rsidRDefault="00B43A2C" w:rsidP="00080FF0">
            <w:pPr>
              <w:tabs>
                <w:tab w:val="left" w:pos="1276"/>
              </w:tabs>
              <w:jc w:val="center"/>
              <w:rPr>
                <w:b/>
                <w:sz w:val="20"/>
                <w:szCs w:val="20"/>
              </w:rPr>
            </w:pPr>
          </w:p>
        </w:tc>
        <w:tc>
          <w:tcPr>
            <w:tcW w:w="726" w:type="dxa"/>
            <w:shd w:val="clear" w:color="auto" w:fill="auto"/>
          </w:tcPr>
          <w:p w14:paraId="6D507919" w14:textId="77777777" w:rsidR="00B43A2C" w:rsidRPr="003F2DC5" w:rsidRDefault="00B43A2C" w:rsidP="00080FF0">
            <w:pPr>
              <w:tabs>
                <w:tab w:val="left" w:pos="1276"/>
              </w:tabs>
              <w:jc w:val="center"/>
              <w:rPr>
                <w:b/>
                <w:sz w:val="20"/>
                <w:szCs w:val="20"/>
              </w:rPr>
            </w:pPr>
          </w:p>
        </w:tc>
      </w:tr>
      <w:tr w:rsidR="00A64E0A" w:rsidRPr="003F2DC5" w14:paraId="3CE6E4BF" w14:textId="77777777" w:rsidTr="00D51389">
        <w:tc>
          <w:tcPr>
            <w:tcW w:w="761" w:type="dxa"/>
            <w:vMerge w:val="restart"/>
            <w:shd w:val="clear" w:color="auto" w:fill="auto"/>
          </w:tcPr>
          <w:p w14:paraId="0162A872" w14:textId="77777777" w:rsidR="00A64E0A" w:rsidRPr="000B254C" w:rsidRDefault="00A64E0A" w:rsidP="00A64E0A">
            <w:pPr>
              <w:tabs>
                <w:tab w:val="left" w:pos="1276"/>
              </w:tabs>
              <w:jc w:val="center"/>
              <w:rPr>
                <w:b/>
                <w:bCs/>
                <w:sz w:val="20"/>
                <w:szCs w:val="20"/>
              </w:rPr>
            </w:pPr>
            <w:r w:rsidRPr="000B254C">
              <w:rPr>
                <w:b/>
                <w:bCs/>
                <w:sz w:val="20"/>
                <w:szCs w:val="20"/>
              </w:rPr>
              <w:t>10</w:t>
            </w:r>
          </w:p>
        </w:tc>
        <w:tc>
          <w:tcPr>
            <w:tcW w:w="8094" w:type="dxa"/>
            <w:shd w:val="clear" w:color="auto" w:fill="auto"/>
          </w:tcPr>
          <w:p w14:paraId="40E4C833" w14:textId="1987B66C" w:rsidR="00A64E0A" w:rsidRPr="00697944" w:rsidRDefault="00A64E0A" w:rsidP="00A64E0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551C4C">
              <w:rPr>
                <w:sz w:val="20"/>
                <w:szCs w:val="20"/>
                <w:lang w:val="kk-KZ"/>
              </w:rPr>
              <w:t>Theme..</w:t>
            </w:r>
            <w:r w:rsidRPr="00551C4C">
              <w:rPr>
                <w:sz w:val="20"/>
                <w:szCs w:val="20"/>
              </w:rPr>
              <w:t xml:space="preserve"> Genetic engineering strategies for abiotic stress tolerance</w:t>
            </w:r>
            <w:r w:rsidRPr="00551C4C">
              <w:rPr>
                <w:sz w:val="20"/>
                <w:szCs w:val="20"/>
                <w:lang w:val="en-US"/>
              </w:rPr>
              <w:t xml:space="preserve">. </w:t>
            </w:r>
            <w:r w:rsidRPr="00551C4C">
              <w:rPr>
                <w:sz w:val="20"/>
                <w:szCs w:val="20"/>
              </w:rPr>
              <w:t>Drought  and salinity tolerance</w:t>
            </w:r>
          </w:p>
        </w:tc>
        <w:tc>
          <w:tcPr>
            <w:tcW w:w="928" w:type="dxa"/>
            <w:shd w:val="clear" w:color="auto" w:fill="auto"/>
          </w:tcPr>
          <w:p w14:paraId="23E11B81" w14:textId="1614183F"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E8F40A" w14:textId="1BF2EDE6" w:rsidR="00A64E0A" w:rsidRPr="003F2DC5" w:rsidRDefault="00A64E0A" w:rsidP="00A64E0A">
            <w:pPr>
              <w:tabs>
                <w:tab w:val="left" w:pos="1276"/>
              </w:tabs>
              <w:jc w:val="center"/>
              <w:rPr>
                <w:b/>
                <w:sz w:val="20"/>
                <w:szCs w:val="20"/>
              </w:rPr>
            </w:pPr>
            <w:r>
              <w:rPr>
                <w:b/>
                <w:sz w:val="20"/>
                <w:szCs w:val="20"/>
              </w:rPr>
              <w:t>0</w:t>
            </w:r>
          </w:p>
        </w:tc>
      </w:tr>
      <w:tr w:rsidR="00A64E0A" w:rsidRPr="003F2DC5" w14:paraId="107E4915" w14:textId="77777777" w:rsidTr="00D51389">
        <w:tc>
          <w:tcPr>
            <w:tcW w:w="761" w:type="dxa"/>
            <w:vMerge/>
            <w:shd w:val="clear" w:color="auto" w:fill="auto"/>
          </w:tcPr>
          <w:p w14:paraId="00E2475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3D665F7" w14:textId="1E7C80DE" w:rsidR="00A64E0A" w:rsidRPr="000A7D1D" w:rsidRDefault="00A64E0A" w:rsidP="00A64E0A">
            <w:pPr>
              <w:tabs>
                <w:tab w:val="left" w:pos="1276"/>
              </w:tabs>
              <w:rPr>
                <w:b/>
                <w:sz w:val="20"/>
                <w:szCs w:val="20"/>
              </w:rPr>
            </w:pPr>
            <w:r w:rsidRPr="000A7D1D">
              <w:rPr>
                <w:b/>
                <w:sz w:val="20"/>
                <w:szCs w:val="20"/>
              </w:rPr>
              <w:t xml:space="preserve">PC 10. </w:t>
            </w:r>
            <w:r w:rsidRPr="000A7D1D">
              <w:rPr>
                <w:sz w:val="20"/>
                <w:szCs w:val="20"/>
              </w:rPr>
              <w:t>Theme</w:t>
            </w:r>
            <w:r w:rsidRPr="000A7D1D">
              <w:rPr>
                <w:sz w:val="20"/>
                <w:szCs w:val="20"/>
                <w:lang w:val="kk-KZ"/>
              </w:rPr>
              <w:t>.</w:t>
            </w:r>
            <w:r w:rsidRPr="000A7D1D">
              <w:t xml:space="preserve"> </w:t>
            </w:r>
            <w:r w:rsidRPr="000A7D1D">
              <w:rPr>
                <w:sz w:val="20"/>
                <w:szCs w:val="20"/>
              </w:rPr>
              <w:t>Biochemical and molecular markers in plant breeding for drought  and salinity tolerance</w:t>
            </w:r>
            <w:r w:rsidRPr="000A7D1D">
              <w:rPr>
                <w:sz w:val="20"/>
                <w:szCs w:val="20"/>
                <w:lang w:val="kk-KZ"/>
              </w:rPr>
              <w:t>.</w:t>
            </w:r>
          </w:p>
        </w:tc>
        <w:tc>
          <w:tcPr>
            <w:tcW w:w="928" w:type="dxa"/>
            <w:shd w:val="clear" w:color="auto" w:fill="auto"/>
          </w:tcPr>
          <w:p w14:paraId="5312540D" w14:textId="519D4F32"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12F5937" w14:textId="1AF40550" w:rsidR="00A64E0A" w:rsidRPr="003F2DC5" w:rsidRDefault="00A64E0A" w:rsidP="00A64E0A">
            <w:pPr>
              <w:tabs>
                <w:tab w:val="left" w:pos="1276"/>
              </w:tabs>
              <w:jc w:val="center"/>
              <w:rPr>
                <w:b/>
                <w:sz w:val="20"/>
                <w:szCs w:val="20"/>
              </w:rPr>
            </w:pPr>
            <w:r>
              <w:rPr>
                <w:sz w:val="20"/>
                <w:szCs w:val="20"/>
              </w:rPr>
              <w:t>10</w:t>
            </w:r>
          </w:p>
        </w:tc>
      </w:tr>
      <w:tr w:rsidR="00080FF0" w:rsidRPr="003F2DC5" w14:paraId="5FA6E2F7" w14:textId="77777777" w:rsidTr="00D51389">
        <w:tc>
          <w:tcPr>
            <w:tcW w:w="761"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70E9C569" w14:textId="7732F5D8" w:rsidR="00080FF0" w:rsidRPr="000A7D1D" w:rsidRDefault="006C54BB" w:rsidP="00080FF0">
            <w:pPr>
              <w:tabs>
                <w:tab w:val="left" w:pos="1276"/>
              </w:tabs>
              <w:rPr>
                <w:b/>
                <w:sz w:val="20"/>
                <w:szCs w:val="20"/>
              </w:rPr>
            </w:pPr>
            <w:r w:rsidRPr="000A7D1D">
              <w:rPr>
                <w:b/>
                <w:sz w:val="20"/>
                <w:szCs w:val="20"/>
              </w:rPr>
              <w:t>LC</w:t>
            </w:r>
            <w:r w:rsidR="00080FF0" w:rsidRPr="000A7D1D">
              <w:rPr>
                <w:b/>
                <w:sz w:val="20"/>
                <w:szCs w:val="20"/>
              </w:rPr>
              <w:t xml:space="preserve"> 10. </w:t>
            </w:r>
            <w:r w:rsidR="00D44098" w:rsidRPr="000A7D1D">
              <w:rPr>
                <w:sz w:val="20"/>
                <w:szCs w:val="20"/>
              </w:rPr>
              <w:t>Theme..</w:t>
            </w:r>
            <w:r w:rsidR="00080FF0" w:rsidRPr="000A7D1D">
              <w:rPr>
                <w:sz w:val="20"/>
                <w:szCs w:val="20"/>
                <w:lang w:val="kk-KZ"/>
              </w:rPr>
              <w:t>.</w:t>
            </w:r>
          </w:p>
        </w:tc>
        <w:tc>
          <w:tcPr>
            <w:tcW w:w="928"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6"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D51389">
        <w:trPr>
          <w:trHeight w:val="171"/>
        </w:trPr>
        <w:tc>
          <w:tcPr>
            <w:tcW w:w="76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4DC6EA" w14:textId="3AB76007" w:rsidR="00080FF0" w:rsidRPr="000A7D1D" w:rsidRDefault="008A3DB2" w:rsidP="00080FF0">
            <w:pPr>
              <w:jc w:val="both"/>
              <w:rPr>
                <w:sz w:val="20"/>
                <w:szCs w:val="20"/>
                <w:lang w:val="kk-KZ"/>
              </w:rPr>
            </w:pPr>
            <w:r w:rsidRPr="000A7D1D">
              <w:rPr>
                <w:b/>
                <w:sz w:val="20"/>
                <w:szCs w:val="20"/>
                <w:lang w:val="en-US"/>
              </w:rPr>
              <w:t>IWST</w:t>
            </w:r>
            <w:r w:rsidR="00080FF0" w:rsidRPr="000A7D1D">
              <w:rPr>
                <w:b/>
                <w:sz w:val="20"/>
                <w:szCs w:val="20"/>
                <w:lang w:val="kk-KZ"/>
              </w:rPr>
              <w:t xml:space="preserve"> </w:t>
            </w:r>
            <w:r w:rsidR="00080FF0" w:rsidRPr="000A7D1D">
              <w:rPr>
                <w:b/>
                <w:sz w:val="20"/>
                <w:szCs w:val="20"/>
              </w:rPr>
              <w:t xml:space="preserve">4.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w:t>
            </w:r>
            <w:r w:rsidR="005C26DF" w:rsidRPr="000A7D1D">
              <w:rPr>
                <w:b/>
                <w:bCs/>
                <w:sz w:val="20"/>
                <w:szCs w:val="20"/>
              </w:rPr>
              <w:t xml:space="preserve"> 3</w:t>
            </w:r>
          </w:p>
        </w:tc>
        <w:tc>
          <w:tcPr>
            <w:tcW w:w="928" w:type="dxa"/>
            <w:shd w:val="clear" w:color="auto" w:fill="auto"/>
          </w:tcPr>
          <w:p w14:paraId="69D4CFB4" w14:textId="6DF35F91"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24311E49" w14:textId="773601E3" w:rsidR="00080FF0" w:rsidRPr="003F2DC5" w:rsidRDefault="00A64E0A" w:rsidP="00080FF0">
            <w:pPr>
              <w:tabs>
                <w:tab w:val="left" w:pos="1276"/>
              </w:tabs>
              <w:jc w:val="center"/>
              <w:rPr>
                <w:b/>
                <w:sz w:val="20"/>
                <w:szCs w:val="20"/>
              </w:rPr>
            </w:pPr>
            <w:r>
              <w:rPr>
                <w:b/>
                <w:sz w:val="20"/>
                <w:szCs w:val="20"/>
              </w:rPr>
              <w:t>20</w:t>
            </w:r>
          </w:p>
        </w:tc>
      </w:tr>
      <w:tr w:rsidR="00080FF0" w:rsidRPr="003F2DC5" w14:paraId="1F588597" w14:textId="77777777" w:rsidTr="00D51389">
        <w:tc>
          <w:tcPr>
            <w:tcW w:w="76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615203D7" w14:textId="77777777" w:rsidR="00080FF0" w:rsidRPr="000A7D1D" w:rsidRDefault="00080FF0" w:rsidP="00080FF0">
            <w:pPr>
              <w:tabs>
                <w:tab w:val="left" w:pos="1276"/>
              </w:tabs>
              <w:rPr>
                <w:b/>
                <w:sz w:val="20"/>
                <w:szCs w:val="20"/>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43018F88" w:rsidR="00080FF0" w:rsidRPr="000A7D1D" w:rsidRDefault="00080FF0" w:rsidP="00080FF0">
            <w:pPr>
              <w:tabs>
                <w:tab w:val="left" w:pos="1276"/>
              </w:tabs>
              <w:jc w:val="center"/>
              <w:rPr>
                <w:b/>
                <w:bCs/>
                <w:sz w:val="20"/>
                <w:szCs w:val="20"/>
              </w:rPr>
            </w:pPr>
            <w:r w:rsidRPr="000A7D1D">
              <w:rPr>
                <w:b/>
                <w:bCs/>
                <w:sz w:val="20"/>
                <w:szCs w:val="20"/>
              </w:rPr>
              <w:t xml:space="preserve">MODULE 3 </w:t>
            </w:r>
            <w:r w:rsidRPr="000A7D1D">
              <w:rPr>
                <w:b/>
                <w:bCs/>
                <w:sz w:val="20"/>
                <w:szCs w:val="20"/>
                <w:lang w:val="kk-KZ"/>
              </w:rPr>
              <w:t>Title</w:t>
            </w:r>
            <w:r w:rsidR="00E51605" w:rsidRPr="000A7D1D">
              <w:rPr>
                <w:sz w:val="20"/>
                <w:szCs w:val="20"/>
              </w:rPr>
              <w:t xml:space="preserve"> Biotic factors affecting crop yields</w:t>
            </w:r>
            <w:r w:rsidRPr="000A7D1D">
              <w:rPr>
                <w:b/>
                <w:bCs/>
                <w:sz w:val="20"/>
                <w:szCs w:val="20"/>
                <w:lang w:val="kk-KZ"/>
              </w:rPr>
              <w:t>...</w:t>
            </w:r>
            <w:r w:rsidRPr="000A7D1D">
              <w:rPr>
                <w:b/>
                <w:bCs/>
                <w:sz w:val="20"/>
                <w:szCs w:val="20"/>
              </w:rPr>
              <w:t xml:space="preserve"> </w:t>
            </w:r>
          </w:p>
        </w:tc>
      </w:tr>
      <w:tr w:rsidR="00A64E0A" w:rsidRPr="003F2DC5" w14:paraId="484CCE6B" w14:textId="77777777" w:rsidTr="00D51389">
        <w:tc>
          <w:tcPr>
            <w:tcW w:w="761" w:type="dxa"/>
            <w:vMerge w:val="restart"/>
            <w:shd w:val="clear" w:color="auto" w:fill="auto"/>
          </w:tcPr>
          <w:p w14:paraId="0025CC18" w14:textId="2877734B" w:rsidR="00A64E0A" w:rsidRPr="00EB6E56" w:rsidRDefault="00A64E0A" w:rsidP="00A64E0A">
            <w:pPr>
              <w:tabs>
                <w:tab w:val="left" w:pos="1276"/>
              </w:tabs>
              <w:jc w:val="center"/>
              <w:rPr>
                <w:b/>
                <w:bCs/>
                <w:sz w:val="20"/>
                <w:szCs w:val="20"/>
                <w:lang w:val="ru-RU"/>
              </w:rPr>
            </w:pPr>
            <w:r>
              <w:rPr>
                <w:b/>
                <w:bCs/>
                <w:sz w:val="20"/>
                <w:szCs w:val="20"/>
                <w:lang w:val="ru-RU"/>
              </w:rPr>
              <w:t>11</w:t>
            </w:r>
          </w:p>
        </w:tc>
        <w:tc>
          <w:tcPr>
            <w:tcW w:w="8094" w:type="dxa"/>
            <w:shd w:val="clear" w:color="auto" w:fill="auto"/>
          </w:tcPr>
          <w:p w14:paraId="45137502" w14:textId="15952A25" w:rsidR="00A64E0A" w:rsidRPr="000A7D1D" w:rsidRDefault="00A64E0A" w:rsidP="00A64E0A">
            <w:pPr>
              <w:pStyle w:val="3"/>
              <w:shd w:val="clear" w:color="auto" w:fill="FFFFFF" w:themeFill="background1"/>
              <w:spacing w:before="0" w:after="0"/>
              <w:rPr>
                <w:b w:val="0"/>
                <w:bCs/>
                <w:sz w:val="20"/>
                <w:szCs w:val="20"/>
              </w:rPr>
            </w:pPr>
            <w:r w:rsidRPr="000A7D1D">
              <w:rPr>
                <w:sz w:val="20"/>
                <w:szCs w:val="20"/>
              </w:rPr>
              <w:t>L</w:t>
            </w:r>
            <w:r w:rsidRPr="000A7D1D">
              <w:rPr>
                <w:sz w:val="20"/>
                <w:szCs w:val="20"/>
                <w:lang w:val="kk-KZ"/>
              </w:rPr>
              <w:t xml:space="preserve"> </w:t>
            </w:r>
            <w:r w:rsidRPr="000A7D1D">
              <w:rPr>
                <w:sz w:val="20"/>
                <w:szCs w:val="20"/>
              </w:rPr>
              <w:t>11.</w:t>
            </w:r>
            <w:r w:rsidRPr="000A7D1D">
              <w:rPr>
                <w:b w:val="0"/>
                <w:bCs/>
                <w:sz w:val="20"/>
                <w:szCs w:val="20"/>
              </w:rPr>
              <w:t xml:space="preserve"> </w:t>
            </w:r>
            <w:r w:rsidRPr="000A7D1D">
              <w:rPr>
                <w:b w:val="0"/>
                <w:bCs/>
                <w:sz w:val="20"/>
                <w:szCs w:val="20"/>
                <w:lang w:val="kk-KZ"/>
              </w:rPr>
              <w:t>Theme...</w:t>
            </w:r>
            <w:r w:rsidRPr="000A7D1D">
              <w:rPr>
                <w:b w:val="0"/>
                <w:bCs/>
                <w:sz w:val="20"/>
                <w:szCs w:val="20"/>
                <w:lang w:val="en-US"/>
              </w:rPr>
              <w:t>Improvement of plants productivity under different kind of d</w:t>
            </w:r>
            <w:r w:rsidRPr="000A7D1D">
              <w:rPr>
                <w:b w:val="0"/>
                <w:bCs/>
                <w:sz w:val="20"/>
                <w:szCs w:val="20"/>
              </w:rPr>
              <w:t>diseases</w:t>
            </w:r>
            <w:r>
              <w:rPr>
                <w:b w:val="0"/>
                <w:bCs/>
                <w:sz w:val="20"/>
                <w:szCs w:val="20"/>
              </w:rPr>
              <w:t>.</w:t>
            </w:r>
            <w:r w:rsidRPr="000A7D1D">
              <w:rPr>
                <w:b w:val="0"/>
                <w:bCs/>
              </w:rPr>
              <w:t xml:space="preserve"> </w:t>
            </w:r>
          </w:p>
        </w:tc>
        <w:tc>
          <w:tcPr>
            <w:tcW w:w="928" w:type="dxa"/>
            <w:shd w:val="clear" w:color="auto" w:fill="auto"/>
          </w:tcPr>
          <w:p w14:paraId="167CA1BA" w14:textId="7D4692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6550FD2" w14:textId="176C65B9" w:rsidR="00A64E0A" w:rsidRPr="003F2DC5" w:rsidRDefault="00A64E0A" w:rsidP="00A64E0A">
            <w:pPr>
              <w:tabs>
                <w:tab w:val="left" w:pos="1276"/>
              </w:tabs>
              <w:jc w:val="center"/>
              <w:rPr>
                <w:b/>
                <w:sz w:val="20"/>
                <w:szCs w:val="20"/>
              </w:rPr>
            </w:pPr>
            <w:r>
              <w:rPr>
                <w:b/>
                <w:sz w:val="20"/>
                <w:szCs w:val="20"/>
              </w:rPr>
              <w:t>0</w:t>
            </w:r>
          </w:p>
        </w:tc>
      </w:tr>
      <w:tr w:rsidR="00A64E0A" w:rsidRPr="003F2DC5" w14:paraId="1C2918F5" w14:textId="77777777" w:rsidTr="00D51389">
        <w:tc>
          <w:tcPr>
            <w:tcW w:w="761" w:type="dxa"/>
            <w:vMerge/>
            <w:shd w:val="clear" w:color="auto" w:fill="auto"/>
          </w:tcPr>
          <w:p w14:paraId="4597C4A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6A5EFB39" w14:textId="68AB9AFE" w:rsidR="00A64E0A" w:rsidRPr="000A7D1D" w:rsidRDefault="00A64E0A" w:rsidP="00A64E0A">
            <w:pPr>
              <w:shd w:val="clear" w:color="auto" w:fill="FFFFFF" w:themeFill="background1"/>
              <w:spacing w:before="100" w:beforeAutospacing="1" w:after="100" w:afterAutospacing="1"/>
              <w:outlineLvl w:val="2"/>
              <w:rPr>
                <w:bCs/>
                <w:spacing w:val="6"/>
                <w:sz w:val="20"/>
                <w:szCs w:val="20"/>
                <w:lang w:val="en-US" w:eastAsia="ru-RU"/>
              </w:rPr>
            </w:pPr>
            <w:r w:rsidRPr="000A7D1D">
              <w:rPr>
                <w:b/>
                <w:sz w:val="20"/>
                <w:szCs w:val="20"/>
              </w:rPr>
              <w:t>PC 11. Theme</w:t>
            </w:r>
            <w:r w:rsidRPr="000A7D1D">
              <w:rPr>
                <w:b/>
                <w:sz w:val="20"/>
                <w:szCs w:val="20"/>
                <w:lang w:val="kk-KZ"/>
              </w:rPr>
              <w:t>...</w:t>
            </w:r>
            <w:r w:rsidRPr="000A7D1D">
              <w:rPr>
                <w:rFonts w:ascii="Arial" w:hAnsi="Arial" w:cs="Arial"/>
                <w:b/>
                <w:bCs/>
                <w:spacing w:val="6"/>
                <w:sz w:val="36"/>
                <w:szCs w:val="36"/>
                <w:lang w:val="en-US" w:eastAsia="ru-RU"/>
              </w:rPr>
              <w:t xml:space="preserve"> </w:t>
            </w:r>
            <w:r w:rsidRPr="000A7D1D">
              <w:rPr>
                <w:bCs/>
                <w:spacing w:val="6"/>
                <w:sz w:val="20"/>
                <w:szCs w:val="20"/>
                <w:lang w:val="en-US" w:eastAsia="ru-RU"/>
              </w:rPr>
              <w:t>Control Of Crop Diseases Caused By Viruses</w:t>
            </w:r>
          </w:p>
        </w:tc>
        <w:tc>
          <w:tcPr>
            <w:tcW w:w="928" w:type="dxa"/>
            <w:shd w:val="clear" w:color="auto" w:fill="auto"/>
          </w:tcPr>
          <w:p w14:paraId="58D8B663" w14:textId="34872314"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CD9D766" w14:textId="3F598AEF" w:rsidR="00A64E0A" w:rsidRPr="003F2DC5" w:rsidRDefault="00A64E0A" w:rsidP="00A64E0A">
            <w:pPr>
              <w:tabs>
                <w:tab w:val="left" w:pos="1276"/>
              </w:tabs>
              <w:jc w:val="center"/>
              <w:rPr>
                <w:b/>
                <w:sz w:val="20"/>
                <w:szCs w:val="20"/>
              </w:rPr>
            </w:pPr>
            <w:r>
              <w:rPr>
                <w:sz w:val="20"/>
                <w:szCs w:val="20"/>
              </w:rPr>
              <w:t>10</w:t>
            </w:r>
          </w:p>
        </w:tc>
      </w:tr>
      <w:tr w:rsidR="00DB68C0" w:rsidRPr="003F2DC5" w14:paraId="02B59523" w14:textId="77777777" w:rsidTr="00D51389">
        <w:tc>
          <w:tcPr>
            <w:tcW w:w="761"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2E294A94" w14:textId="15531170" w:rsidR="00DB68C0" w:rsidRPr="000A7D1D" w:rsidRDefault="006C54BB" w:rsidP="007B6D83">
            <w:pPr>
              <w:tabs>
                <w:tab w:val="left" w:pos="1276"/>
              </w:tabs>
              <w:rPr>
                <w:bCs/>
                <w:sz w:val="20"/>
                <w:szCs w:val="20"/>
              </w:rPr>
            </w:pPr>
            <w:r w:rsidRPr="001F34FC">
              <w:rPr>
                <w:b/>
                <w:bCs/>
                <w:sz w:val="20"/>
                <w:szCs w:val="20"/>
              </w:rPr>
              <w:t>LC</w:t>
            </w:r>
            <w:r w:rsidR="00DB68C0" w:rsidRPr="001F34FC">
              <w:rPr>
                <w:b/>
                <w:bCs/>
                <w:sz w:val="20"/>
                <w:szCs w:val="20"/>
              </w:rPr>
              <w:t xml:space="preserve"> 11</w:t>
            </w:r>
            <w:r w:rsidR="00DB68C0" w:rsidRPr="000A7D1D">
              <w:rPr>
                <w:bCs/>
                <w:sz w:val="20"/>
                <w:szCs w:val="20"/>
              </w:rPr>
              <w:t xml:space="preserve">. </w:t>
            </w:r>
            <w:r w:rsidR="00D44098" w:rsidRPr="000A7D1D">
              <w:rPr>
                <w:bCs/>
                <w:sz w:val="20"/>
                <w:szCs w:val="20"/>
              </w:rPr>
              <w:t>Theme</w:t>
            </w:r>
            <w:r w:rsidR="00DB68C0" w:rsidRPr="000A7D1D">
              <w:rPr>
                <w:bCs/>
                <w:sz w:val="20"/>
                <w:szCs w:val="20"/>
                <w:lang w:val="kk-KZ"/>
              </w:rPr>
              <w:t>...</w:t>
            </w:r>
          </w:p>
        </w:tc>
        <w:tc>
          <w:tcPr>
            <w:tcW w:w="928"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6"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D51389">
        <w:tc>
          <w:tcPr>
            <w:tcW w:w="76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08ECB60A" w14:textId="77B04662" w:rsidR="00C8267A" w:rsidRPr="001F34FC" w:rsidRDefault="006C54BB" w:rsidP="001F34FC">
            <w:pPr>
              <w:spacing w:before="100" w:beforeAutospacing="1" w:after="100" w:afterAutospacing="1"/>
              <w:jc w:val="both"/>
              <w:rPr>
                <w:sz w:val="20"/>
                <w:szCs w:val="20"/>
                <w:lang w:val="en-US" w:eastAsia="ru-RU"/>
              </w:rPr>
            </w:pPr>
            <w:r w:rsidRPr="001F34FC">
              <w:rPr>
                <w:b/>
                <w:bCs/>
                <w:sz w:val="20"/>
                <w:szCs w:val="20"/>
              </w:rPr>
              <w:t>IWST</w:t>
            </w:r>
            <w:r w:rsidR="00DB68C0" w:rsidRPr="000A7D1D">
              <w:rPr>
                <w:bCs/>
                <w:sz w:val="20"/>
                <w:szCs w:val="20"/>
              </w:rPr>
              <w:t xml:space="preserve"> </w:t>
            </w:r>
            <w:r w:rsidR="00DB68C0" w:rsidRPr="001F34FC">
              <w:rPr>
                <w:b/>
                <w:bCs/>
                <w:sz w:val="20"/>
                <w:szCs w:val="20"/>
              </w:rPr>
              <w:t>3</w:t>
            </w:r>
            <w:r w:rsidR="00DB68C0" w:rsidRPr="000A7D1D">
              <w:rPr>
                <w:bCs/>
                <w:sz w:val="20"/>
                <w:szCs w:val="20"/>
              </w:rPr>
              <w:t>.</w:t>
            </w:r>
            <w:r w:rsidR="001F34FC">
              <w:rPr>
                <w:b/>
                <w:bCs/>
                <w:sz w:val="36"/>
                <w:szCs w:val="36"/>
                <w:lang w:val="en-US" w:eastAsia="ru-RU"/>
              </w:rPr>
              <w:t xml:space="preserve"> </w:t>
            </w:r>
            <w:r w:rsidR="001F34FC" w:rsidRPr="001F34FC">
              <w:rPr>
                <w:bCs/>
                <w:sz w:val="20"/>
                <w:szCs w:val="20"/>
                <w:lang w:val="en-US" w:eastAsia="ru-RU"/>
              </w:rPr>
              <w:t>Screening techniques for pest and disease resistance. Field Screening. Laboratory Screening. Screening Techniques for Diseases Resistance</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A64E0A" w:rsidRPr="003F2DC5" w14:paraId="2E8032EE" w14:textId="77777777" w:rsidTr="00D51389">
        <w:tc>
          <w:tcPr>
            <w:tcW w:w="761" w:type="dxa"/>
            <w:vMerge w:val="restart"/>
            <w:shd w:val="clear" w:color="auto" w:fill="auto"/>
          </w:tcPr>
          <w:p w14:paraId="0B2722F7" w14:textId="77777777" w:rsidR="00A64E0A" w:rsidRPr="000B254C" w:rsidRDefault="00A64E0A" w:rsidP="00A64E0A">
            <w:pPr>
              <w:tabs>
                <w:tab w:val="left" w:pos="1276"/>
              </w:tabs>
              <w:jc w:val="center"/>
              <w:rPr>
                <w:b/>
                <w:bCs/>
                <w:sz w:val="20"/>
                <w:szCs w:val="20"/>
              </w:rPr>
            </w:pPr>
            <w:r w:rsidRPr="000B254C">
              <w:rPr>
                <w:b/>
                <w:bCs/>
                <w:sz w:val="20"/>
                <w:szCs w:val="20"/>
              </w:rPr>
              <w:t>12</w:t>
            </w:r>
          </w:p>
        </w:tc>
        <w:tc>
          <w:tcPr>
            <w:tcW w:w="8094" w:type="dxa"/>
            <w:shd w:val="clear" w:color="auto" w:fill="auto"/>
          </w:tcPr>
          <w:p w14:paraId="77752540" w14:textId="096349E1" w:rsidR="00A64E0A" w:rsidRPr="000A7D1D" w:rsidRDefault="00A64E0A" w:rsidP="00A64E0A">
            <w:pPr>
              <w:pStyle w:val="3"/>
              <w:shd w:val="clear" w:color="auto" w:fill="FFFFFF" w:themeFill="background1"/>
              <w:spacing w:before="0" w:after="0"/>
              <w:rPr>
                <w:b w:val="0"/>
                <w:bCs/>
              </w:rPr>
            </w:pPr>
            <w:r w:rsidRPr="000A7D1D">
              <w:rPr>
                <w:sz w:val="20"/>
                <w:szCs w:val="20"/>
              </w:rPr>
              <w:t>L12</w:t>
            </w:r>
            <w:r w:rsidRPr="000A7D1D">
              <w:rPr>
                <w:b w:val="0"/>
                <w:bCs/>
                <w:sz w:val="20"/>
                <w:szCs w:val="20"/>
              </w:rPr>
              <w:t>. Theme</w:t>
            </w:r>
            <w:r w:rsidRPr="000A7D1D">
              <w:rPr>
                <w:b w:val="0"/>
                <w:bCs/>
                <w:sz w:val="20"/>
                <w:szCs w:val="20"/>
                <w:lang w:val="kk-KZ"/>
              </w:rPr>
              <w:t>.</w:t>
            </w:r>
            <w:r w:rsidRPr="000A7D1D">
              <w:rPr>
                <w:b w:val="0"/>
                <w:bCs/>
                <w:sz w:val="20"/>
                <w:szCs w:val="20"/>
                <w:lang w:val="en-US"/>
              </w:rPr>
              <w:t xml:space="preserve"> Mechanisms of improvement of plants productivity at </w:t>
            </w:r>
            <w:r w:rsidRPr="000A7D1D">
              <w:rPr>
                <w:b w:val="0"/>
                <w:bCs/>
                <w:sz w:val="22"/>
                <w:szCs w:val="22"/>
              </w:rPr>
              <w:t>pests</w:t>
            </w:r>
          </w:p>
        </w:tc>
        <w:tc>
          <w:tcPr>
            <w:tcW w:w="928" w:type="dxa"/>
            <w:shd w:val="clear" w:color="auto" w:fill="auto"/>
          </w:tcPr>
          <w:p w14:paraId="6422F453" w14:textId="233149C5"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2C03F2A3" w14:textId="34E7DB44" w:rsidR="00A64E0A" w:rsidRPr="003F2DC5" w:rsidRDefault="00A64E0A" w:rsidP="00A64E0A">
            <w:pPr>
              <w:tabs>
                <w:tab w:val="left" w:pos="1276"/>
              </w:tabs>
              <w:jc w:val="center"/>
              <w:rPr>
                <w:b/>
                <w:sz w:val="20"/>
                <w:szCs w:val="20"/>
              </w:rPr>
            </w:pPr>
            <w:r>
              <w:rPr>
                <w:b/>
                <w:sz w:val="20"/>
                <w:szCs w:val="20"/>
              </w:rPr>
              <w:t>0</w:t>
            </w:r>
          </w:p>
        </w:tc>
      </w:tr>
      <w:tr w:rsidR="00A64E0A" w:rsidRPr="003F2DC5" w14:paraId="05902FA1" w14:textId="77777777" w:rsidTr="00D51389">
        <w:tc>
          <w:tcPr>
            <w:tcW w:w="761" w:type="dxa"/>
            <w:vMerge/>
            <w:shd w:val="clear" w:color="auto" w:fill="auto"/>
          </w:tcPr>
          <w:p w14:paraId="072E9487"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2104BE23" w14:textId="32FCB965" w:rsidR="00A64E0A" w:rsidRPr="001F34FC" w:rsidRDefault="00A64E0A" w:rsidP="00A64E0A">
            <w:pPr>
              <w:pBdr>
                <w:bottom w:val="single" w:sz="6" w:space="5" w:color="FFFFFF"/>
              </w:pBdr>
              <w:shd w:val="clear" w:color="auto" w:fill="FFFFFF" w:themeFill="background1"/>
              <w:outlineLvl w:val="2"/>
              <w:rPr>
                <w:sz w:val="20"/>
                <w:szCs w:val="20"/>
                <w:lang w:val="en-US" w:eastAsia="ru-RU"/>
              </w:rPr>
            </w:pPr>
            <w:r w:rsidRPr="000A7D1D">
              <w:rPr>
                <w:b/>
                <w:sz w:val="20"/>
                <w:szCs w:val="20"/>
              </w:rPr>
              <w:t xml:space="preserve">PC 12. </w:t>
            </w:r>
            <w:r w:rsidRPr="000A7D1D">
              <w:rPr>
                <w:sz w:val="20"/>
                <w:szCs w:val="20"/>
              </w:rPr>
              <w:t>Theme</w:t>
            </w:r>
            <w:r w:rsidRPr="000A7D1D">
              <w:rPr>
                <w:sz w:val="20"/>
                <w:szCs w:val="20"/>
                <w:lang w:val="kk-KZ"/>
              </w:rPr>
              <w:t>..</w:t>
            </w:r>
            <w:r w:rsidRPr="001F34FC">
              <w:rPr>
                <w:sz w:val="20"/>
                <w:szCs w:val="20"/>
                <w:lang w:val="en-US" w:eastAsia="ru-RU"/>
              </w:rPr>
              <w:t>Methods of controlling pests</w:t>
            </w:r>
          </w:p>
        </w:tc>
        <w:tc>
          <w:tcPr>
            <w:tcW w:w="928" w:type="dxa"/>
            <w:shd w:val="clear" w:color="auto" w:fill="auto"/>
          </w:tcPr>
          <w:p w14:paraId="4DFEF5F1" w14:textId="3DD396BC"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492E055A" w14:textId="794A7004" w:rsidR="00A64E0A" w:rsidRPr="003F2DC5" w:rsidRDefault="00A64E0A" w:rsidP="00A64E0A">
            <w:pPr>
              <w:tabs>
                <w:tab w:val="left" w:pos="1276"/>
              </w:tabs>
              <w:jc w:val="center"/>
              <w:rPr>
                <w:b/>
                <w:sz w:val="20"/>
                <w:szCs w:val="20"/>
              </w:rPr>
            </w:pPr>
            <w:r>
              <w:rPr>
                <w:sz w:val="20"/>
                <w:szCs w:val="20"/>
              </w:rPr>
              <w:t>10</w:t>
            </w:r>
          </w:p>
        </w:tc>
      </w:tr>
      <w:tr w:rsidR="00941A7A" w:rsidRPr="003F2DC5" w14:paraId="141B64CF" w14:textId="77777777" w:rsidTr="00D51389">
        <w:tc>
          <w:tcPr>
            <w:tcW w:w="761"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531F68A2" w14:textId="5064E1AE" w:rsidR="00941A7A" w:rsidRPr="000A7D1D" w:rsidRDefault="006C54BB" w:rsidP="00080FF0">
            <w:pPr>
              <w:tabs>
                <w:tab w:val="left" w:pos="1276"/>
              </w:tabs>
              <w:rPr>
                <w:b/>
                <w:sz w:val="20"/>
                <w:szCs w:val="20"/>
              </w:rPr>
            </w:pPr>
            <w:r w:rsidRPr="000A7D1D">
              <w:rPr>
                <w:b/>
                <w:sz w:val="20"/>
                <w:szCs w:val="20"/>
              </w:rPr>
              <w:t>LC</w:t>
            </w:r>
            <w:r w:rsidR="00941A7A" w:rsidRPr="000A7D1D">
              <w:rPr>
                <w:b/>
                <w:sz w:val="20"/>
                <w:szCs w:val="20"/>
              </w:rPr>
              <w:t xml:space="preserve"> 12. </w:t>
            </w:r>
            <w:r w:rsidR="00BE22D3" w:rsidRPr="000A7D1D">
              <w:rPr>
                <w:sz w:val="20"/>
                <w:szCs w:val="20"/>
              </w:rPr>
              <w:t>Theme</w:t>
            </w:r>
            <w:r w:rsidR="00941A7A" w:rsidRPr="000A7D1D">
              <w:rPr>
                <w:sz w:val="20"/>
                <w:szCs w:val="20"/>
                <w:lang w:val="kk-KZ"/>
              </w:rPr>
              <w:t>...</w:t>
            </w:r>
          </w:p>
        </w:tc>
        <w:tc>
          <w:tcPr>
            <w:tcW w:w="928"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6"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D51389">
        <w:tc>
          <w:tcPr>
            <w:tcW w:w="76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10A638AA" w14:textId="394BECE0" w:rsidR="00941A7A" w:rsidRPr="000A7D1D" w:rsidRDefault="00941A7A" w:rsidP="00941A7A">
            <w:pPr>
              <w:tabs>
                <w:tab w:val="left" w:pos="1276"/>
              </w:tabs>
              <w:rPr>
                <w:b/>
                <w:sz w:val="20"/>
                <w:szCs w:val="20"/>
              </w:rPr>
            </w:pPr>
            <w:r w:rsidRPr="000A7D1D">
              <w:rPr>
                <w:b/>
                <w:sz w:val="20"/>
                <w:szCs w:val="20"/>
              </w:rPr>
              <w:t xml:space="preserve">With </w:t>
            </w:r>
            <w:r w:rsidRPr="000A7D1D">
              <w:rPr>
                <w:b/>
                <w:sz w:val="20"/>
                <w:szCs w:val="20"/>
                <w:lang w:val="kk-KZ"/>
              </w:rPr>
              <w:t xml:space="preserve">RO </w:t>
            </w:r>
            <w:r w:rsidRPr="000A7D1D">
              <w:rPr>
                <w:b/>
                <w:sz w:val="20"/>
                <w:szCs w:val="20"/>
              </w:rPr>
              <w:t>3.</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A64E0A" w:rsidRPr="003F2DC5" w14:paraId="1CEAD0C6" w14:textId="77777777" w:rsidTr="00D51389">
        <w:tc>
          <w:tcPr>
            <w:tcW w:w="761" w:type="dxa"/>
            <w:vMerge w:val="restart"/>
            <w:shd w:val="clear" w:color="auto" w:fill="auto"/>
          </w:tcPr>
          <w:p w14:paraId="3CE383D9" w14:textId="77777777" w:rsidR="00A64E0A" w:rsidRPr="000B254C" w:rsidRDefault="00A64E0A" w:rsidP="00A64E0A">
            <w:pPr>
              <w:tabs>
                <w:tab w:val="left" w:pos="1276"/>
              </w:tabs>
              <w:jc w:val="center"/>
              <w:rPr>
                <w:b/>
                <w:bCs/>
                <w:sz w:val="20"/>
                <w:szCs w:val="20"/>
              </w:rPr>
            </w:pPr>
            <w:r w:rsidRPr="000B254C">
              <w:rPr>
                <w:b/>
                <w:bCs/>
                <w:sz w:val="20"/>
                <w:szCs w:val="20"/>
              </w:rPr>
              <w:t>13</w:t>
            </w:r>
          </w:p>
        </w:tc>
        <w:tc>
          <w:tcPr>
            <w:tcW w:w="8094" w:type="dxa"/>
            <w:shd w:val="clear" w:color="auto" w:fill="auto"/>
          </w:tcPr>
          <w:p w14:paraId="7F45FEE2" w14:textId="07F15411" w:rsidR="00A64E0A" w:rsidRPr="000A7D1D" w:rsidRDefault="00A64E0A" w:rsidP="00A64E0A">
            <w:pPr>
              <w:shd w:val="clear" w:color="auto" w:fill="FFFFFF"/>
              <w:spacing w:after="100" w:afterAutospacing="1"/>
              <w:outlineLvl w:val="3"/>
              <w:rPr>
                <w:rFonts w:ascii="Roboto" w:hAnsi="Roboto"/>
              </w:rPr>
            </w:pPr>
            <w:r w:rsidRPr="000A7D1D">
              <w:rPr>
                <w:b/>
                <w:sz w:val="20"/>
                <w:szCs w:val="20"/>
              </w:rPr>
              <w:t>L</w:t>
            </w:r>
            <w:r w:rsidRPr="000A7D1D">
              <w:rPr>
                <w:b/>
                <w:sz w:val="20"/>
                <w:szCs w:val="20"/>
                <w:lang w:val="kk-KZ"/>
              </w:rPr>
              <w:t xml:space="preserve"> </w:t>
            </w:r>
            <w:r w:rsidRPr="000A7D1D">
              <w:rPr>
                <w:b/>
                <w:sz w:val="20"/>
                <w:szCs w:val="20"/>
              </w:rPr>
              <w:t xml:space="preserve">13. </w:t>
            </w:r>
            <w:r w:rsidRPr="000A7D1D">
              <w:rPr>
                <w:sz w:val="20"/>
                <w:szCs w:val="20"/>
                <w:lang w:val="kk-KZ"/>
              </w:rPr>
              <w:t>Theme.</w:t>
            </w:r>
            <w:r w:rsidRPr="000A7D1D">
              <w:t xml:space="preserve"> </w:t>
            </w:r>
            <w:r w:rsidRPr="000A7D1D">
              <w:rPr>
                <w:sz w:val="20"/>
              </w:rPr>
              <w:t xml:space="preserve">Reactive oxygen species metabolism and antioxidant </w:t>
            </w:r>
            <w:r>
              <w:rPr>
                <w:sz w:val="20"/>
              </w:rPr>
              <w:t>d</w:t>
            </w:r>
            <w:r w:rsidRPr="000A7D1D">
              <w:rPr>
                <w:sz w:val="20"/>
              </w:rPr>
              <w:t>efense in Plants under Stress</w:t>
            </w:r>
          </w:p>
        </w:tc>
        <w:tc>
          <w:tcPr>
            <w:tcW w:w="928" w:type="dxa"/>
            <w:shd w:val="clear" w:color="auto" w:fill="auto"/>
          </w:tcPr>
          <w:p w14:paraId="3B502940" w14:textId="423E083B"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4B4D8D" w14:textId="60CE8796" w:rsidR="00A64E0A" w:rsidRPr="003F2DC5" w:rsidRDefault="00A64E0A" w:rsidP="00A64E0A">
            <w:pPr>
              <w:tabs>
                <w:tab w:val="left" w:pos="1276"/>
              </w:tabs>
              <w:jc w:val="center"/>
              <w:rPr>
                <w:b/>
                <w:sz w:val="20"/>
                <w:szCs w:val="20"/>
              </w:rPr>
            </w:pPr>
            <w:r>
              <w:rPr>
                <w:b/>
                <w:sz w:val="20"/>
                <w:szCs w:val="20"/>
              </w:rPr>
              <w:t>0</w:t>
            </w:r>
          </w:p>
        </w:tc>
      </w:tr>
      <w:tr w:rsidR="00A64E0A" w:rsidRPr="003F2DC5" w14:paraId="496362AA" w14:textId="77777777" w:rsidTr="00D51389">
        <w:tc>
          <w:tcPr>
            <w:tcW w:w="761" w:type="dxa"/>
            <w:vMerge/>
            <w:shd w:val="clear" w:color="auto" w:fill="auto"/>
          </w:tcPr>
          <w:p w14:paraId="7757F865"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4E12AF0" w14:textId="05F411A0" w:rsidR="00A64E0A" w:rsidRPr="000A7D1D" w:rsidRDefault="00A64E0A" w:rsidP="00A64E0A">
            <w:pPr>
              <w:tabs>
                <w:tab w:val="left" w:pos="1276"/>
              </w:tabs>
              <w:rPr>
                <w:b/>
                <w:sz w:val="20"/>
                <w:szCs w:val="20"/>
              </w:rPr>
            </w:pPr>
            <w:r w:rsidRPr="000A7D1D">
              <w:rPr>
                <w:b/>
                <w:sz w:val="20"/>
                <w:szCs w:val="20"/>
              </w:rPr>
              <w:t xml:space="preserve">PC 13. </w:t>
            </w:r>
            <w:r w:rsidRPr="000A7D1D">
              <w:rPr>
                <w:sz w:val="20"/>
                <w:szCs w:val="20"/>
              </w:rPr>
              <w:t>Theme</w:t>
            </w:r>
            <w:r w:rsidRPr="000A7D1D">
              <w:rPr>
                <w:sz w:val="20"/>
                <w:szCs w:val="20"/>
                <w:lang w:val="kk-KZ"/>
              </w:rPr>
              <w:t>.</w:t>
            </w:r>
            <w:r>
              <w:rPr>
                <w:sz w:val="20"/>
                <w:szCs w:val="20"/>
                <w:lang w:val="en-US"/>
              </w:rPr>
              <w:t xml:space="preserve"> The approaches to increase plants productivity through manipulation of r</w:t>
            </w:r>
            <w:r w:rsidRPr="000A7D1D">
              <w:rPr>
                <w:sz w:val="20"/>
              </w:rPr>
              <w:t xml:space="preserve">eactive oxygen species metabolism and antioxidant </w:t>
            </w:r>
            <w:r>
              <w:rPr>
                <w:sz w:val="20"/>
              </w:rPr>
              <w:t>d</w:t>
            </w:r>
            <w:r w:rsidRPr="000A7D1D">
              <w:rPr>
                <w:sz w:val="20"/>
              </w:rPr>
              <w:t xml:space="preserve">efense under </w:t>
            </w:r>
            <w:r>
              <w:rPr>
                <w:sz w:val="20"/>
              </w:rPr>
              <w:t>s</w:t>
            </w:r>
            <w:r w:rsidRPr="000A7D1D">
              <w:rPr>
                <w:sz w:val="20"/>
              </w:rPr>
              <w:t>tress</w:t>
            </w:r>
            <w:r w:rsidRPr="000A7D1D">
              <w:rPr>
                <w:sz w:val="20"/>
                <w:szCs w:val="20"/>
                <w:lang w:val="kk-KZ"/>
              </w:rPr>
              <w:t>.</w:t>
            </w:r>
          </w:p>
        </w:tc>
        <w:tc>
          <w:tcPr>
            <w:tcW w:w="928" w:type="dxa"/>
            <w:shd w:val="clear" w:color="auto" w:fill="auto"/>
          </w:tcPr>
          <w:p w14:paraId="4D38F08F" w14:textId="6E34829F"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1C7180B5" w14:textId="6F83F4A3" w:rsidR="00A64E0A" w:rsidRPr="003F2DC5" w:rsidRDefault="00A64E0A" w:rsidP="00A64E0A">
            <w:pPr>
              <w:tabs>
                <w:tab w:val="left" w:pos="1276"/>
              </w:tabs>
              <w:jc w:val="center"/>
              <w:rPr>
                <w:b/>
                <w:sz w:val="20"/>
                <w:szCs w:val="20"/>
              </w:rPr>
            </w:pPr>
            <w:r>
              <w:rPr>
                <w:sz w:val="20"/>
                <w:szCs w:val="20"/>
              </w:rPr>
              <w:t>10</w:t>
            </w:r>
          </w:p>
        </w:tc>
      </w:tr>
      <w:tr w:rsidR="00941A7A" w:rsidRPr="003F2DC5" w14:paraId="0ED32D5B" w14:textId="77777777" w:rsidTr="00D51389">
        <w:tc>
          <w:tcPr>
            <w:tcW w:w="761"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45F1AAAD" w14:textId="2B8D2E93"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13. </w:t>
            </w:r>
            <w:r w:rsidR="00BE22D3" w:rsidRPr="000A7D1D">
              <w:rPr>
                <w:sz w:val="20"/>
                <w:szCs w:val="20"/>
              </w:rPr>
              <w:t>Theme</w:t>
            </w:r>
            <w:r w:rsidR="00941A7A" w:rsidRPr="000A7D1D">
              <w:rPr>
                <w:sz w:val="20"/>
                <w:szCs w:val="20"/>
                <w:lang w:val="kk-KZ"/>
              </w:rPr>
              <w:t>...</w:t>
            </w:r>
          </w:p>
        </w:tc>
        <w:tc>
          <w:tcPr>
            <w:tcW w:w="928"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6"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D51389">
        <w:tc>
          <w:tcPr>
            <w:tcW w:w="76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7CE25C67" w14:textId="4473BECA" w:rsidR="00941A7A" w:rsidRPr="000A7D1D" w:rsidRDefault="008A3DB2" w:rsidP="00941A7A">
            <w:pPr>
              <w:tabs>
                <w:tab w:val="left" w:pos="1276"/>
              </w:tabs>
              <w:rPr>
                <w:b/>
                <w:sz w:val="20"/>
                <w:szCs w:val="20"/>
              </w:rPr>
            </w:pPr>
            <w:r w:rsidRPr="000A7D1D">
              <w:rPr>
                <w:b/>
                <w:sz w:val="20"/>
                <w:szCs w:val="20"/>
              </w:rPr>
              <w:t>IWST</w:t>
            </w:r>
            <w:r w:rsidR="00941A7A" w:rsidRPr="000A7D1D">
              <w:rPr>
                <w:b/>
                <w:sz w:val="20"/>
                <w:szCs w:val="20"/>
              </w:rPr>
              <w:t xml:space="preserve"> 5.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IWST</w:t>
            </w:r>
            <w:r w:rsidR="005C26DF" w:rsidRPr="000A7D1D">
              <w:rPr>
                <w:b/>
                <w:bCs/>
                <w:sz w:val="20"/>
                <w:szCs w:val="20"/>
              </w:rPr>
              <w:t xml:space="preserve"> 4.</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7F54E72F" w:rsidR="00941A7A" w:rsidRPr="003F2DC5" w:rsidRDefault="00A64E0A" w:rsidP="00941A7A">
            <w:pPr>
              <w:tabs>
                <w:tab w:val="left" w:pos="1276"/>
              </w:tabs>
              <w:jc w:val="center"/>
              <w:rPr>
                <w:b/>
                <w:sz w:val="20"/>
                <w:szCs w:val="20"/>
              </w:rPr>
            </w:pPr>
            <w:r>
              <w:rPr>
                <w:b/>
                <w:sz w:val="20"/>
                <w:szCs w:val="20"/>
              </w:rPr>
              <w:t>20</w:t>
            </w:r>
          </w:p>
        </w:tc>
      </w:tr>
      <w:tr w:rsidR="00A64E0A" w:rsidRPr="003F2DC5" w14:paraId="46DF2DAD" w14:textId="77777777" w:rsidTr="000A7D1D">
        <w:trPr>
          <w:trHeight w:val="241"/>
        </w:trPr>
        <w:tc>
          <w:tcPr>
            <w:tcW w:w="761" w:type="dxa"/>
            <w:vMerge w:val="restart"/>
            <w:shd w:val="clear" w:color="auto" w:fill="auto"/>
          </w:tcPr>
          <w:p w14:paraId="4E66E520" w14:textId="77777777" w:rsidR="00A64E0A" w:rsidRPr="000B254C" w:rsidRDefault="00A64E0A" w:rsidP="00A64E0A">
            <w:pPr>
              <w:tabs>
                <w:tab w:val="left" w:pos="1276"/>
              </w:tabs>
              <w:jc w:val="center"/>
              <w:rPr>
                <w:b/>
                <w:bCs/>
                <w:sz w:val="20"/>
                <w:szCs w:val="20"/>
              </w:rPr>
            </w:pPr>
            <w:r w:rsidRPr="000B254C">
              <w:rPr>
                <w:b/>
                <w:bCs/>
                <w:sz w:val="20"/>
                <w:szCs w:val="20"/>
              </w:rPr>
              <w:t>14</w:t>
            </w:r>
          </w:p>
        </w:tc>
        <w:tc>
          <w:tcPr>
            <w:tcW w:w="8094" w:type="dxa"/>
            <w:shd w:val="clear" w:color="auto" w:fill="auto"/>
          </w:tcPr>
          <w:p w14:paraId="5C70DFFA" w14:textId="0A2F2835" w:rsidR="00A64E0A" w:rsidRPr="000A7D1D" w:rsidRDefault="00A64E0A" w:rsidP="00A64E0A">
            <w:pPr>
              <w:pStyle w:val="3"/>
              <w:shd w:val="clear" w:color="auto" w:fill="FFFFFF" w:themeFill="background1"/>
              <w:spacing w:before="0" w:after="0"/>
              <w:rPr>
                <w:b w:val="0"/>
                <w:sz w:val="20"/>
                <w:szCs w:val="20"/>
              </w:rPr>
            </w:pPr>
            <w:r w:rsidRPr="000A7D1D">
              <w:rPr>
                <w:sz w:val="20"/>
                <w:szCs w:val="20"/>
              </w:rPr>
              <w:t>L</w:t>
            </w:r>
            <w:r w:rsidRPr="000A7D1D">
              <w:rPr>
                <w:sz w:val="20"/>
                <w:szCs w:val="20"/>
                <w:lang w:val="kk-KZ"/>
              </w:rPr>
              <w:t xml:space="preserve"> </w:t>
            </w:r>
            <w:r w:rsidRPr="000A7D1D">
              <w:rPr>
                <w:sz w:val="20"/>
                <w:szCs w:val="20"/>
              </w:rPr>
              <w:t xml:space="preserve">14. </w:t>
            </w:r>
            <w:r w:rsidRPr="000A7D1D">
              <w:rPr>
                <w:sz w:val="20"/>
                <w:szCs w:val="20"/>
                <w:lang w:val="kk-KZ"/>
              </w:rPr>
              <w:t>Theme.</w:t>
            </w:r>
            <w:r w:rsidRPr="000A7D1D">
              <w:t xml:space="preserve"> </w:t>
            </w:r>
            <w:r w:rsidRPr="000A7D1D">
              <w:rPr>
                <w:b w:val="0"/>
                <w:sz w:val="20"/>
                <w:szCs w:val="20"/>
              </w:rPr>
              <w:t>Management of the environment</w:t>
            </w:r>
          </w:p>
        </w:tc>
        <w:tc>
          <w:tcPr>
            <w:tcW w:w="928" w:type="dxa"/>
            <w:shd w:val="clear" w:color="auto" w:fill="auto"/>
          </w:tcPr>
          <w:p w14:paraId="714D747A" w14:textId="54798177"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37A536C" w14:textId="54688E2B" w:rsidR="00A64E0A" w:rsidRPr="003F2DC5" w:rsidRDefault="00A64E0A" w:rsidP="00A64E0A">
            <w:pPr>
              <w:tabs>
                <w:tab w:val="left" w:pos="1276"/>
              </w:tabs>
              <w:jc w:val="center"/>
              <w:rPr>
                <w:b/>
                <w:sz w:val="20"/>
                <w:szCs w:val="20"/>
              </w:rPr>
            </w:pPr>
            <w:r>
              <w:rPr>
                <w:b/>
                <w:sz w:val="20"/>
                <w:szCs w:val="20"/>
              </w:rPr>
              <w:t>0</w:t>
            </w:r>
          </w:p>
        </w:tc>
      </w:tr>
      <w:tr w:rsidR="00A64E0A" w:rsidRPr="003F2DC5" w14:paraId="42B1777B" w14:textId="77777777" w:rsidTr="00BD62BA">
        <w:trPr>
          <w:trHeight w:val="349"/>
        </w:trPr>
        <w:tc>
          <w:tcPr>
            <w:tcW w:w="761" w:type="dxa"/>
            <w:vMerge/>
            <w:shd w:val="clear" w:color="auto" w:fill="auto"/>
          </w:tcPr>
          <w:p w14:paraId="7AE81EB6" w14:textId="77777777" w:rsidR="00A64E0A" w:rsidRPr="003F2DC5" w:rsidRDefault="00A64E0A" w:rsidP="00A64E0A">
            <w:pPr>
              <w:tabs>
                <w:tab w:val="left" w:pos="1276"/>
              </w:tabs>
              <w:jc w:val="center"/>
              <w:rPr>
                <w:b/>
                <w:sz w:val="20"/>
                <w:szCs w:val="20"/>
              </w:rPr>
            </w:pPr>
          </w:p>
        </w:tc>
        <w:tc>
          <w:tcPr>
            <w:tcW w:w="8094" w:type="dxa"/>
            <w:shd w:val="clear" w:color="auto" w:fill="auto"/>
          </w:tcPr>
          <w:p w14:paraId="35EF164B" w14:textId="4E263EC9" w:rsidR="00A64E0A" w:rsidRPr="000A7D1D" w:rsidRDefault="00A64E0A" w:rsidP="00A64E0A">
            <w:pPr>
              <w:pStyle w:val="3"/>
              <w:shd w:val="clear" w:color="auto" w:fill="FFFFFF" w:themeFill="background1"/>
              <w:spacing w:before="0" w:after="0"/>
              <w:rPr>
                <w:b w:val="0"/>
                <w:sz w:val="20"/>
              </w:rPr>
            </w:pPr>
            <w:r w:rsidRPr="000A7D1D">
              <w:rPr>
                <w:sz w:val="20"/>
                <w:szCs w:val="20"/>
              </w:rPr>
              <w:t>PC 14. Theme</w:t>
            </w:r>
            <w:r w:rsidRPr="000A7D1D">
              <w:rPr>
                <w:sz w:val="20"/>
                <w:szCs w:val="20"/>
                <w:lang w:val="kk-KZ"/>
              </w:rPr>
              <w:t>...</w:t>
            </w:r>
            <w:r w:rsidRPr="000A7D1D">
              <w:t xml:space="preserve"> </w:t>
            </w:r>
            <w:r w:rsidRPr="000A7D1D">
              <w:rPr>
                <w:b w:val="0"/>
                <w:sz w:val="20"/>
              </w:rPr>
              <w:t>Management of agricultural inputs</w:t>
            </w:r>
          </w:p>
        </w:tc>
        <w:tc>
          <w:tcPr>
            <w:tcW w:w="928" w:type="dxa"/>
            <w:shd w:val="clear" w:color="auto" w:fill="auto"/>
          </w:tcPr>
          <w:p w14:paraId="3036FD8F" w14:textId="4A22DC97" w:rsidR="00A64E0A" w:rsidRPr="003F2DC5" w:rsidRDefault="00A64E0A" w:rsidP="00A64E0A">
            <w:pPr>
              <w:tabs>
                <w:tab w:val="left" w:pos="1276"/>
              </w:tabs>
              <w:rPr>
                <w:b/>
                <w:sz w:val="20"/>
                <w:szCs w:val="20"/>
              </w:rPr>
            </w:pPr>
            <w:r>
              <w:rPr>
                <w:sz w:val="20"/>
                <w:szCs w:val="20"/>
              </w:rPr>
              <w:t>1</w:t>
            </w:r>
          </w:p>
        </w:tc>
        <w:tc>
          <w:tcPr>
            <w:tcW w:w="726" w:type="dxa"/>
            <w:shd w:val="clear" w:color="auto" w:fill="auto"/>
          </w:tcPr>
          <w:p w14:paraId="48AA2746" w14:textId="367565F2" w:rsidR="00A64E0A" w:rsidRPr="003F2DC5" w:rsidRDefault="00A64E0A" w:rsidP="00A64E0A">
            <w:pPr>
              <w:tabs>
                <w:tab w:val="left" w:pos="1276"/>
              </w:tabs>
              <w:rPr>
                <w:b/>
                <w:sz w:val="20"/>
                <w:szCs w:val="20"/>
              </w:rPr>
            </w:pPr>
            <w:r>
              <w:rPr>
                <w:sz w:val="20"/>
                <w:szCs w:val="20"/>
              </w:rPr>
              <w:t>10</w:t>
            </w:r>
          </w:p>
        </w:tc>
      </w:tr>
      <w:tr w:rsidR="00941A7A" w:rsidRPr="003F2DC5" w14:paraId="4DBC985B" w14:textId="77777777" w:rsidTr="00D51389">
        <w:tc>
          <w:tcPr>
            <w:tcW w:w="761"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8094" w:type="dxa"/>
            <w:shd w:val="clear" w:color="auto" w:fill="auto"/>
          </w:tcPr>
          <w:p w14:paraId="434035CB" w14:textId="7F8247E7"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14. </w:t>
            </w:r>
            <w:r w:rsidR="00BE22D3" w:rsidRPr="000A7D1D">
              <w:rPr>
                <w:sz w:val="20"/>
                <w:szCs w:val="20"/>
              </w:rPr>
              <w:t>Theme.</w:t>
            </w:r>
            <w:r w:rsidR="00941A7A" w:rsidRPr="000A7D1D">
              <w:rPr>
                <w:sz w:val="20"/>
                <w:szCs w:val="20"/>
                <w:lang w:val="kk-KZ"/>
              </w:rPr>
              <w:t>..</w:t>
            </w:r>
          </w:p>
        </w:tc>
        <w:tc>
          <w:tcPr>
            <w:tcW w:w="928"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6"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A64E0A" w:rsidRPr="003F2DC5" w14:paraId="7832860F" w14:textId="77777777" w:rsidTr="00D51389">
        <w:tc>
          <w:tcPr>
            <w:tcW w:w="761" w:type="dxa"/>
            <w:vMerge w:val="restart"/>
            <w:shd w:val="clear" w:color="auto" w:fill="auto"/>
          </w:tcPr>
          <w:p w14:paraId="0D01B8A4" w14:textId="77777777" w:rsidR="00A64E0A" w:rsidRPr="003F2DC5" w:rsidRDefault="00A64E0A" w:rsidP="00A64E0A">
            <w:pPr>
              <w:tabs>
                <w:tab w:val="left" w:pos="1276"/>
              </w:tabs>
              <w:jc w:val="center"/>
              <w:rPr>
                <w:b/>
                <w:sz w:val="20"/>
                <w:szCs w:val="20"/>
              </w:rPr>
            </w:pPr>
            <w:r w:rsidRPr="003F2DC5">
              <w:rPr>
                <w:b/>
                <w:sz w:val="20"/>
                <w:szCs w:val="20"/>
              </w:rPr>
              <w:t>15</w:t>
            </w:r>
          </w:p>
        </w:tc>
        <w:tc>
          <w:tcPr>
            <w:tcW w:w="8094" w:type="dxa"/>
            <w:shd w:val="clear" w:color="auto" w:fill="auto"/>
          </w:tcPr>
          <w:p w14:paraId="16151EC2" w14:textId="43223EC3" w:rsidR="00A64E0A" w:rsidRPr="000A7D1D" w:rsidRDefault="00A64E0A" w:rsidP="00A64E0A">
            <w:pPr>
              <w:tabs>
                <w:tab w:val="left" w:pos="1276"/>
              </w:tabs>
              <w:rPr>
                <w:b/>
                <w:sz w:val="20"/>
                <w:szCs w:val="20"/>
              </w:rPr>
            </w:pPr>
            <w:r w:rsidRPr="000A7D1D">
              <w:rPr>
                <w:b/>
                <w:sz w:val="20"/>
                <w:szCs w:val="20"/>
              </w:rPr>
              <w:t>L</w:t>
            </w:r>
            <w:r w:rsidRPr="000A7D1D">
              <w:rPr>
                <w:b/>
                <w:sz w:val="20"/>
                <w:szCs w:val="20"/>
                <w:lang w:val="kk-KZ"/>
              </w:rPr>
              <w:t xml:space="preserve"> </w:t>
            </w:r>
            <w:r w:rsidRPr="000A7D1D">
              <w:rPr>
                <w:b/>
                <w:sz w:val="20"/>
                <w:szCs w:val="20"/>
              </w:rPr>
              <w:t xml:space="preserve">15. </w:t>
            </w:r>
            <w:r w:rsidRPr="000A7D1D">
              <w:rPr>
                <w:sz w:val="20"/>
                <w:szCs w:val="20"/>
                <w:lang w:val="kk-KZ"/>
              </w:rPr>
              <w:t>Theme...</w:t>
            </w:r>
            <w:r w:rsidRPr="000A7D1D">
              <w:t xml:space="preserve"> </w:t>
            </w:r>
            <w:r w:rsidRPr="000A7D1D">
              <w:rPr>
                <w:sz w:val="20"/>
              </w:rPr>
              <w:t>Development of new adapted crop genotypes</w:t>
            </w:r>
          </w:p>
        </w:tc>
        <w:tc>
          <w:tcPr>
            <w:tcW w:w="928" w:type="dxa"/>
            <w:shd w:val="clear" w:color="auto" w:fill="auto"/>
          </w:tcPr>
          <w:p w14:paraId="4349AE46" w14:textId="0BC41F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7CAF9D4D" w14:textId="7DF641BB" w:rsidR="00A64E0A" w:rsidRPr="003F2DC5" w:rsidRDefault="00A64E0A" w:rsidP="00A64E0A">
            <w:pPr>
              <w:tabs>
                <w:tab w:val="left" w:pos="1276"/>
              </w:tabs>
              <w:jc w:val="center"/>
              <w:rPr>
                <w:b/>
                <w:sz w:val="20"/>
                <w:szCs w:val="20"/>
              </w:rPr>
            </w:pPr>
            <w:r>
              <w:rPr>
                <w:b/>
                <w:sz w:val="20"/>
                <w:szCs w:val="20"/>
              </w:rPr>
              <w:t>0</w:t>
            </w:r>
          </w:p>
        </w:tc>
      </w:tr>
      <w:tr w:rsidR="00A64E0A" w:rsidRPr="003F2DC5" w14:paraId="433DD53E" w14:textId="77777777" w:rsidTr="00D51389">
        <w:tc>
          <w:tcPr>
            <w:tcW w:w="761" w:type="dxa"/>
            <w:vMerge/>
            <w:shd w:val="clear" w:color="auto" w:fill="auto"/>
          </w:tcPr>
          <w:p w14:paraId="454DEDA7" w14:textId="77777777" w:rsidR="00A64E0A" w:rsidRPr="003F2DC5" w:rsidRDefault="00A64E0A" w:rsidP="00A64E0A">
            <w:pPr>
              <w:tabs>
                <w:tab w:val="left" w:pos="1276"/>
              </w:tabs>
              <w:jc w:val="center"/>
              <w:rPr>
                <w:b/>
                <w:sz w:val="20"/>
                <w:szCs w:val="20"/>
              </w:rPr>
            </w:pPr>
          </w:p>
        </w:tc>
        <w:tc>
          <w:tcPr>
            <w:tcW w:w="8094" w:type="dxa"/>
            <w:shd w:val="clear" w:color="auto" w:fill="auto"/>
          </w:tcPr>
          <w:p w14:paraId="59A2F16A" w14:textId="167E7F6C" w:rsidR="00A64E0A" w:rsidRPr="000A7D1D" w:rsidRDefault="00A64E0A" w:rsidP="00A64E0A">
            <w:pPr>
              <w:tabs>
                <w:tab w:val="left" w:pos="1276"/>
              </w:tabs>
              <w:rPr>
                <w:b/>
                <w:sz w:val="20"/>
                <w:szCs w:val="20"/>
              </w:rPr>
            </w:pPr>
            <w:r w:rsidRPr="000A7D1D">
              <w:rPr>
                <w:b/>
                <w:sz w:val="20"/>
                <w:szCs w:val="20"/>
              </w:rPr>
              <w:t xml:space="preserve">PC 15. </w:t>
            </w:r>
            <w:r w:rsidRPr="000A7D1D">
              <w:rPr>
                <w:sz w:val="20"/>
                <w:szCs w:val="20"/>
              </w:rPr>
              <w:t>Theme.</w:t>
            </w:r>
            <w:r w:rsidRPr="000A7D1D">
              <w:rPr>
                <w:sz w:val="20"/>
                <w:szCs w:val="20"/>
                <w:lang w:val="kk-KZ"/>
              </w:rPr>
              <w:t>.</w:t>
            </w:r>
            <w:r w:rsidRPr="000A7D1D">
              <w:t xml:space="preserve"> </w:t>
            </w:r>
            <w:r w:rsidRPr="000A7D1D">
              <w:rPr>
                <w:sz w:val="20"/>
              </w:rPr>
              <w:t>Marker-assisted selection (MAS) and genome wide associated studies (GWAS) to increase plants productivity</w:t>
            </w:r>
          </w:p>
        </w:tc>
        <w:tc>
          <w:tcPr>
            <w:tcW w:w="928" w:type="dxa"/>
            <w:shd w:val="clear" w:color="auto" w:fill="auto"/>
          </w:tcPr>
          <w:p w14:paraId="5B144FDD" w14:textId="6B44986B"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3548C1C1" w14:textId="419839E1" w:rsidR="00A64E0A" w:rsidRPr="003F2DC5" w:rsidRDefault="00A64E0A" w:rsidP="00A64E0A">
            <w:pPr>
              <w:tabs>
                <w:tab w:val="left" w:pos="1276"/>
              </w:tabs>
              <w:jc w:val="center"/>
              <w:rPr>
                <w:b/>
                <w:sz w:val="20"/>
                <w:szCs w:val="20"/>
              </w:rPr>
            </w:pPr>
            <w:r>
              <w:rPr>
                <w:sz w:val="20"/>
                <w:szCs w:val="20"/>
              </w:rPr>
              <w:t>10</w:t>
            </w:r>
          </w:p>
        </w:tc>
      </w:tr>
      <w:tr w:rsidR="00941A7A" w:rsidRPr="003F2DC5" w14:paraId="05106D05" w14:textId="77777777" w:rsidTr="00D51389">
        <w:tc>
          <w:tcPr>
            <w:tcW w:w="76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94" w:type="dxa"/>
            <w:shd w:val="clear" w:color="auto" w:fill="auto"/>
          </w:tcPr>
          <w:p w14:paraId="15B03077" w14:textId="33AFB59D"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15. </w:t>
            </w:r>
            <w:r w:rsidR="00BE22D3" w:rsidRPr="000A7D1D">
              <w:rPr>
                <w:sz w:val="20"/>
                <w:szCs w:val="20"/>
              </w:rPr>
              <w:t>Theme.</w:t>
            </w:r>
            <w:r w:rsidR="00941A7A" w:rsidRPr="000A7D1D">
              <w:rPr>
                <w:sz w:val="20"/>
                <w:szCs w:val="20"/>
                <w:lang w:val="kk-KZ"/>
              </w:rPr>
              <w:t>..</w:t>
            </w:r>
          </w:p>
        </w:tc>
        <w:tc>
          <w:tcPr>
            <w:tcW w:w="928"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6"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D51389">
        <w:tc>
          <w:tcPr>
            <w:tcW w:w="76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94" w:type="dxa"/>
            <w:shd w:val="clear" w:color="auto" w:fill="auto"/>
          </w:tcPr>
          <w:p w14:paraId="5CD87A7E" w14:textId="08C301A0" w:rsidR="00941A7A" w:rsidRPr="00876EB4" w:rsidRDefault="006C54BB" w:rsidP="00941A7A">
            <w:pPr>
              <w:tabs>
                <w:tab w:val="left" w:pos="1276"/>
              </w:tabs>
              <w:rPr>
                <w:b/>
                <w:sz w:val="20"/>
                <w:szCs w:val="20"/>
              </w:rPr>
            </w:pPr>
            <w:r>
              <w:rPr>
                <w:b/>
                <w:sz w:val="20"/>
                <w:szCs w:val="20"/>
              </w:rPr>
              <w:t>IWST</w:t>
            </w:r>
            <w:r w:rsidR="00941A7A" w:rsidRPr="00876EB4">
              <w:rPr>
                <w:b/>
                <w:sz w:val="20"/>
                <w:szCs w:val="20"/>
              </w:rPr>
              <w:t xml:space="preserve"> 4.</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D51389">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D51389">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D51389">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411EEE0" w:rsidR="00DB4D9C" w:rsidRDefault="001640C9" w:rsidP="002A021D">
      <w:pPr>
        <w:spacing w:after="120"/>
        <w:jc w:val="both"/>
        <w:rPr>
          <w:b/>
          <w:sz w:val="20"/>
          <w:szCs w:val="20"/>
        </w:rPr>
      </w:pPr>
      <w:r w:rsidRPr="003F2DC5">
        <w:rPr>
          <w:b/>
          <w:sz w:val="20"/>
          <w:szCs w:val="20"/>
        </w:rPr>
        <w:t>Dean ___________________________________</w:t>
      </w:r>
      <w:r w:rsidR="000A7D1D">
        <w:rPr>
          <w:b/>
          <w:sz w:val="20"/>
          <w:szCs w:val="20"/>
        </w:rPr>
        <w:t>Zaydan B.K.</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63F7C498" w14:textId="77777777" w:rsidR="00DB4D9C" w:rsidRPr="003F2DC5" w:rsidRDefault="00DB4D9C" w:rsidP="002A021D">
      <w:pPr>
        <w:spacing w:after="120"/>
        <w:rPr>
          <w:b/>
          <w:sz w:val="20"/>
          <w:szCs w:val="20"/>
        </w:rPr>
      </w:pPr>
    </w:p>
    <w:p w14:paraId="1D406AFD" w14:textId="5677A252" w:rsidR="00206E46" w:rsidRPr="00697944" w:rsidRDefault="001640C9" w:rsidP="00697944">
      <w:pPr>
        <w:spacing w:after="120"/>
        <w:rPr>
          <w:sz w:val="20"/>
          <w:szCs w:val="20"/>
        </w:rPr>
      </w:pPr>
      <w:r w:rsidRPr="003F2DC5">
        <w:rPr>
          <w:b/>
          <w:sz w:val="20"/>
          <w:szCs w:val="20"/>
        </w:rPr>
        <w:t>Lecturer ___________________________________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8E85" w14:textId="77777777" w:rsidR="001F34FC" w:rsidRDefault="001F34FC" w:rsidP="004C6A23">
      <w:r>
        <w:separator/>
      </w:r>
    </w:p>
  </w:endnote>
  <w:endnote w:type="continuationSeparator" w:id="0">
    <w:p w14:paraId="5EBEA23B" w14:textId="77777777" w:rsidR="001F34FC" w:rsidRDefault="001F34FC" w:rsidP="004C6A23">
      <w:r>
        <w:continuationSeparator/>
      </w:r>
    </w:p>
  </w:endnote>
  <w:endnote w:type="continuationNotice" w:id="1">
    <w:p w14:paraId="29662F87" w14:textId="77777777" w:rsidR="001F34FC" w:rsidRDefault="001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7731" w14:textId="77777777" w:rsidR="001F34FC" w:rsidRDefault="001F34FC" w:rsidP="004C6A23">
      <w:r>
        <w:separator/>
      </w:r>
    </w:p>
  </w:footnote>
  <w:footnote w:type="continuationSeparator" w:id="0">
    <w:p w14:paraId="5E8F41C8" w14:textId="77777777" w:rsidR="001F34FC" w:rsidRDefault="001F34FC" w:rsidP="004C6A23">
      <w:r>
        <w:continuationSeparator/>
      </w:r>
    </w:p>
  </w:footnote>
  <w:footnote w:type="continuationNotice" w:id="1">
    <w:p w14:paraId="58B8259F" w14:textId="77777777" w:rsidR="001F34FC" w:rsidRDefault="001F34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8747401">
    <w:abstractNumId w:val="11"/>
  </w:num>
  <w:num w:numId="2" w16cid:durableId="1469476973">
    <w:abstractNumId w:val="6"/>
  </w:num>
  <w:num w:numId="3" w16cid:durableId="1120684777">
    <w:abstractNumId w:val="5"/>
  </w:num>
  <w:num w:numId="4" w16cid:durableId="1420447205">
    <w:abstractNumId w:val="1"/>
  </w:num>
  <w:num w:numId="5" w16cid:durableId="1795251345">
    <w:abstractNumId w:val="2"/>
  </w:num>
  <w:num w:numId="6" w16cid:durableId="46228794">
    <w:abstractNumId w:val="3"/>
  </w:num>
  <w:num w:numId="7" w16cid:durableId="875704255">
    <w:abstractNumId w:val="7"/>
  </w:num>
  <w:num w:numId="8" w16cid:durableId="1564369159">
    <w:abstractNumId w:val="0"/>
  </w:num>
  <w:num w:numId="9" w16cid:durableId="1657681104">
    <w:abstractNumId w:val="8"/>
  </w:num>
  <w:num w:numId="10" w16cid:durableId="1748844293">
    <w:abstractNumId w:val="10"/>
  </w:num>
  <w:num w:numId="11" w16cid:durableId="6603507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3372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13F"/>
    <w:rsid w:val="001640C9"/>
    <w:rsid w:val="001679E6"/>
    <w:rsid w:val="00170D18"/>
    <w:rsid w:val="001717D6"/>
    <w:rsid w:val="001727D5"/>
    <w:rsid w:val="00174F19"/>
    <w:rsid w:val="001779C8"/>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4684"/>
    <w:rsid w:val="002B69DB"/>
    <w:rsid w:val="002C05CD"/>
    <w:rsid w:val="002C0747"/>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DF0"/>
    <w:rsid w:val="00517B82"/>
    <w:rsid w:val="00530C39"/>
    <w:rsid w:val="005326DC"/>
    <w:rsid w:val="00533B39"/>
    <w:rsid w:val="00533E60"/>
    <w:rsid w:val="0053541C"/>
    <w:rsid w:val="00541947"/>
    <w:rsid w:val="00541D7F"/>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016D"/>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3F26"/>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30CB"/>
    <w:rsid w:val="0099766F"/>
    <w:rsid w:val="009A44E4"/>
    <w:rsid w:val="009B218B"/>
    <w:rsid w:val="009B6838"/>
    <w:rsid w:val="009B7F2B"/>
    <w:rsid w:val="009C0E8D"/>
    <w:rsid w:val="009C1790"/>
    <w:rsid w:val="009C29E7"/>
    <w:rsid w:val="009C2E5B"/>
    <w:rsid w:val="009C5E58"/>
    <w:rsid w:val="009C65ED"/>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3386"/>
    <w:rsid w:val="00F3540B"/>
    <w:rsid w:val="00F40DA8"/>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biagbio.biomedcentral.com/articles/10.1186/s43170-022-00117-3" TargetMode="External"/><Relationship Id="rId18" Type="http://schemas.openxmlformats.org/officeDocument/2006/relationships/hyperlink" Target="http://www.sciencedirect.com/science/article/pii/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www.hindawi.com/journals/ijg/2014/70159"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s://cid-inc.com/blog/plant-respiration-its-importance-and-applications/"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s/ref=dp_byline_sr_book_1?ie=UTF8&amp;field-author=Rajaram+Choyal&amp;text=Rajaram+Choyal&amp;sort=relevancerank&amp;search-alias=book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cmg.extension.colostate.edu/Gardennotes/141.pdf"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Saule.Kenzhabaeva@kaznu.edu.kz"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16/j.envexpbot.2022.104950"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29795591-13e8-4412-999e-d15dc5bd22d4"/>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bd54cc4-abcf-4344-87e4-9685ed6482fc"/>
    <ds:schemaRef ds:uri="http://purl.org/dc/terms/"/>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8</Pages>
  <Words>3888</Words>
  <Characters>22163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14</cp:revision>
  <cp:lastPrinted>2023-06-26T06:39:00Z</cp:lastPrinted>
  <dcterms:created xsi:type="dcterms:W3CDTF">2023-08-22T11:57:00Z</dcterms:created>
  <dcterms:modified xsi:type="dcterms:W3CDTF">2023-08-24T03:23:00Z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